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tl w:val="0"/>
        </w:rPr>
        <w:br w:type="textWrapping"/>
      </w:r>
      <w:hyperlink r:id="rId6">
        <w:r w:rsidDel="00000000" w:rsidR="00000000" w:rsidRPr="00000000">
          <w:rPr>
            <w:color w:val="575757"/>
            <w:sz w:val="20"/>
            <w:szCs w:val="20"/>
            <w:rtl w:val="0"/>
          </w:rPr>
          <w:t xml:space="preserve">อัปเดต: กรกฎาคม 2019</w:t>
        </w:r>
      </w:hyperlink>
      <w:r w:rsidDel="00000000" w:rsidR="00000000" w:rsidRPr="00000000">
        <w:rPr>
          <w:sz w:val="20"/>
          <w:szCs w:val="20"/>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tl w:val="0"/>
        </w:rPr>
      </w:r>
    </w:p>
    <w:p w:rsidR="00000000" w:rsidDel="00000000" w:rsidP="00000000" w:rsidRDefault="00000000" w:rsidRPr="00000000" w14:paraId="00000003">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278.4" w:lineRule="auto"/>
        <w:jc w:val="both"/>
        <w:rPr>
          <w:sz w:val="46"/>
          <w:szCs w:val="46"/>
        </w:rPr>
      </w:pPr>
      <w:bookmarkStart w:colFirst="0" w:colLast="0" w:name="_wmoiledwhg51" w:id="0"/>
      <w:bookmarkEnd w:id="0"/>
      <w:r w:rsidDel="00000000" w:rsidR="00000000" w:rsidRPr="00000000">
        <w:rPr>
          <w:rFonts w:ascii="Arial Unicode MS" w:cs="Arial Unicode MS" w:eastAsia="Arial Unicode MS" w:hAnsi="Arial Unicode MS"/>
          <w:sz w:val="46"/>
          <w:szCs w:val="46"/>
          <w:rtl w:val="0"/>
        </w:rPr>
        <w:t xml:space="preserve">ประกาศทางกฎหมาย</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hyperlink r:id="rId7">
        <w:r w:rsidDel="00000000" w:rsidR="00000000" w:rsidRPr="00000000">
          <w:rPr>
            <w:sz w:val="20"/>
            <w:szCs w:val="20"/>
            <w:rtl w:val="0"/>
          </w:rPr>
          <w:t xml:space="preserve">www.sisley-paris.com</w:t>
        </w:r>
      </w:hyperlink>
      <w:r w:rsidDel="00000000" w:rsidR="00000000" w:rsidRPr="00000000">
        <w:rPr>
          <w:rFonts w:ascii="Arial Unicode MS" w:cs="Arial Unicode MS" w:eastAsia="Arial Unicode MS" w:hAnsi="Arial Unicode MS"/>
          <w:sz w:val="20"/>
          <w:szCs w:val="20"/>
          <w:rtl w:val="0"/>
        </w:rPr>
        <w:t xml:space="preserve"> (ต่อไปนี้เรียกว่า "ไซต์") เป็นเว็บไซต์ของ บริษัท c.f.e.b. SISLEY บริษัทร่วมทุนที่มีทุนจดทะเบียน 1,000,000 ยูโร มีสำนักงานจดทะเบียนตั้งอยู่ที่ 3 avenue de Friedland, 75008 ปารีส ฝรั่งเศส จดทะเบียนที่ Registre du Commerce et des Sociétés de Paris ภายใต้หมายเลข 722 003 464 (ต่อไปนี้คือ "SISLEY") สามารถเข้าถึงได้ทางโทรศัพท์ที่หมายเลข 0800 74 2828 (ไม่คิดค่าบริการการโทร) และมีหมายเลข VAT ภายในชุมชนคือ 16 722 003 464</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ผู้อำนวยการดำเนินงานเว็บไซต์คือ: Ariane RIVIER ในฐานะผู้อำนวยการฝ่ายดิจิตอล</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บริษัทที่ให้บริการโฮสต์เว็บไซต์: SALESFORCE.COM EMEA LIMITED มีสำนักงานใหญ่ตั้งอยู่ที่ Floor 26 Salesforce Tower – 110 Bishopsgate, London EC2N 4AY, United Kingdom หมายเลขโทรศัพท์ +44 20 31 47 76 00</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เว็บไซต์รวมทั้งรายการทั้งหมดที่เข้าถึงได้บนเว็บไซต์เป็นสมบัติของ ซิสเล่ย์ เท่านั้น ห้ามมิให้เผยแพร่ ดัดแปลง ส่งผ่านข้อมูล หรือทำซ้ำ ซึ่งเว็บไซต์ ทั้งหมดหรือแต่บางส่วน ไม่ว่ารูปแบบใดๆโดยเด็ดขาด ห้ามมิใช้การเชื่อมโยงเว็บไซต์อื่น (ไฮเปอร์ลิงค์) เข้ากับเว็บไซต์นี้ ไม่ว่าทั้งหมดหรือแต่บางส่วน โดยไม่ได้รับความยินยอมเป็นลายลักษณ์อักษรจาก ซิสเล่ย์</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ซิสเล่ย์ ยังเป็นเจ้าของยี่ห้อ ซิสเล่ย์ ที่จดและบันทึกทะเบียนไว้โดยชอบ ห้ามมิให้ใช้ยี่ห้อใดๆของ ซิสเล่ย์ และห้ามทำการละเมิดทรัพย์สินทางปัญญา และอุตสาหกรรมสมบัติของ ซิสเล่ย์</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ซิสเล่ย์ จะไม่รับผิดชอบทุกอย่างสำหรับปัญหาในการเข้าถึงเว็บไซต์ หรือความล้มเหลวในการติดต่อสื่อสารใดๆ</w:t>
        <w:br w:type="textWrapping"/>
        <w:t xml:space="preserve">SISLEY จะใช้ความพยายามอย่างเต็มที่เพื่อให้แน่ใจในความน่าเชื่อถือ ความถูกต้อง และการปรับปรุงข้อมูลในเว็บไซต์</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line="384.00000000000006"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SISLEY ขอสงวนสิทธิ์ในการเปลี่ยนแปลงหรือแก้ไขเนื้อหาของเอกสารที่เผยแพร่บนเว็บไซต์ได้ตลอดเวลาและไม่ต้องแจ้งให้ทราบล่วงหน้า</w:t>
      </w:r>
    </w:p>
    <w:p w:rsidR="00000000" w:rsidDel="00000000" w:rsidP="00000000" w:rsidRDefault="00000000" w:rsidRPr="00000000" w14:paraId="0000000C">
      <w:pPr>
        <w:rPr/>
      </w:pPr>
      <w:r w:rsidDel="00000000" w:rsidR="00000000" w:rsidRPr="00000000">
        <w:rPr>
          <w:rtl w:val="0"/>
        </w:rPr>
      </w:r>
    </w:p>
    <w:sectPr>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isley-paris.com/th-TH/" TargetMode="External"/><Relationship Id="rId7" Type="http://schemas.openxmlformats.org/officeDocument/2006/relationships/hyperlink" Target="http://www.sisley-pa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