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1512F" w:rsidRDefault="00A1512F">
      <w:pPr>
        <w:rPr>
          <w:sz w:val="20"/>
          <w:szCs w:val="20"/>
        </w:rPr>
      </w:pPr>
      <w:bookmarkStart w:id="0" w:name="_GoBack"/>
    </w:p>
    <w:bookmarkEnd w:id="0"/>
    <w:p w14:paraId="00000002" w14:textId="77777777" w:rsidR="00A1512F" w:rsidRDefault="008023D2">
      <w:pPr>
        <w:jc w:val="center"/>
        <w:rPr>
          <w:sz w:val="20"/>
          <w:szCs w:val="20"/>
        </w:rPr>
      </w:pPr>
      <w:proofErr w:type="spellStart"/>
      <w:r>
        <w:rPr>
          <w:sz w:val="20"/>
          <w:szCs w:val="20"/>
        </w:rPr>
        <w:t>特定商取引に関する法律に基づく表記</w:t>
      </w:r>
      <w:proofErr w:type="spellEnd"/>
    </w:p>
    <w:p w14:paraId="00000003" w14:textId="77777777" w:rsidR="00A1512F" w:rsidRDefault="00A1512F">
      <w:pPr>
        <w:rPr>
          <w:sz w:val="20"/>
          <w:szCs w:val="20"/>
        </w:rPr>
      </w:pPr>
    </w:p>
    <w:p w14:paraId="00000004" w14:textId="77777777" w:rsidR="00A1512F" w:rsidRDefault="008023D2">
      <w:pPr>
        <w:rPr>
          <w:sz w:val="20"/>
          <w:szCs w:val="20"/>
        </w:rPr>
      </w:pPr>
      <w:r>
        <w:rPr>
          <w:sz w:val="20"/>
          <w:szCs w:val="20"/>
        </w:rPr>
        <w:t>2021</w:t>
      </w:r>
      <w:r>
        <w:rPr>
          <w:sz w:val="20"/>
          <w:szCs w:val="20"/>
        </w:rPr>
        <w:t>年</w:t>
      </w:r>
      <w:r>
        <w:rPr>
          <w:sz w:val="20"/>
          <w:szCs w:val="20"/>
        </w:rPr>
        <w:t>10</w:t>
      </w:r>
      <w:r>
        <w:rPr>
          <w:sz w:val="20"/>
          <w:szCs w:val="20"/>
        </w:rPr>
        <w:t>月</w:t>
      </w:r>
      <w:r>
        <w:rPr>
          <w:sz w:val="20"/>
          <w:szCs w:val="20"/>
        </w:rPr>
        <w:t xml:space="preserve"> </w:t>
      </w:r>
    </w:p>
    <w:p w14:paraId="00000005" w14:textId="77777777" w:rsidR="00A1512F" w:rsidRDefault="00A1512F">
      <w:pPr>
        <w:rPr>
          <w:sz w:val="20"/>
          <w:szCs w:val="20"/>
        </w:rPr>
      </w:pPr>
    </w:p>
    <w:p w14:paraId="00000006" w14:textId="77777777" w:rsidR="00A1512F" w:rsidRDefault="008023D2">
      <w:pPr>
        <w:rPr>
          <w:sz w:val="20"/>
          <w:szCs w:val="20"/>
        </w:rPr>
      </w:pPr>
      <w:proofErr w:type="spellStart"/>
      <w:r>
        <w:rPr>
          <w:b/>
          <w:sz w:val="20"/>
          <w:szCs w:val="20"/>
        </w:rPr>
        <w:t>販売業者</w:t>
      </w:r>
      <w:proofErr w:type="spellEnd"/>
      <w:r>
        <w:rPr>
          <w:sz w:val="20"/>
          <w:szCs w:val="20"/>
        </w:rPr>
        <w:t xml:space="preserve"> </w:t>
      </w:r>
    </w:p>
    <w:p w14:paraId="00000007" w14:textId="77777777" w:rsidR="00A1512F" w:rsidRDefault="008023D2">
      <w:pPr>
        <w:ind w:left="720"/>
        <w:rPr>
          <w:sz w:val="20"/>
          <w:szCs w:val="20"/>
        </w:rPr>
      </w:pPr>
      <w:proofErr w:type="spellStart"/>
      <w:r>
        <w:rPr>
          <w:sz w:val="20"/>
          <w:szCs w:val="20"/>
        </w:rPr>
        <w:t>シスレージャパン株式会社</w:t>
      </w:r>
      <w:proofErr w:type="spellEnd"/>
      <w:r>
        <w:rPr>
          <w:sz w:val="20"/>
          <w:szCs w:val="20"/>
        </w:rPr>
        <w:t xml:space="preserve"> </w:t>
      </w:r>
    </w:p>
    <w:p w14:paraId="00000008" w14:textId="77777777" w:rsidR="00A1512F" w:rsidRDefault="008023D2">
      <w:pPr>
        <w:rPr>
          <w:sz w:val="20"/>
          <w:szCs w:val="20"/>
        </w:rPr>
      </w:pPr>
      <w:proofErr w:type="spellStart"/>
      <w:r>
        <w:rPr>
          <w:b/>
          <w:sz w:val="20"/>
          <w:szCs w:val="20"/>
        </w:rPr>
        <w:t>運営統括責任者</w:t>
      </w:r>
      <w:proofErr w:type="spellEnd"/>
    </w:p>
    <w:p w14:paraId="00000009" w14:textId="77777777" w:rsidR="00A1512F" w:rsidRDefault="008023D2">
      <w:pPr>
        <w:ind w:left="720"/>
        <w:rPr>
          <w:sz w:val="20"/>
          <w:szCs w:val="20"/>
        </w:rPr>
      </w:pPr>
      <w:proofErr w:type="spellStart"/>
      <w:r>
        <w:rPr>
          <w:sz w:val="20"/>
          <w:szCs w:val="20"/>
        </w:rPr>
        <w:t>代表取締役</w:t>
      </w:r>
      <w:proofErr w:type="spellEnd"/>
      <w:r>
        <w:rPr>
          <w:sz w:val="20"/>
          <w:szCs w:val="20"/>
        </w:rPr>
        <w:t xml:space="preserve"> </w:t>
      </w:r>
      <w:proofErr w:type="spellStart"/>
      <w:r>
        <w:rPr>
          <w:sz w:val="20"/>
          <w:szCs w:val="20"/>
        </w:rPr>
        <w:t>ジェローム・ドヴィレ</w:t>
      </w:r>
      <w:proofErr w:type="spellEnd"/>
      <w:r>
        <w:rPr>
          <w:sz w:val="20"/>
          <w:szCs w:val="20"/>
        </w:rPr>
        <w:t xml:space="preserve"> </w:t>
      </w:r>
    </w:p>
    <w:p w14:paraId="0000000A" w14:textId="77777777" w:rsidR="00A1512F" w:rsidRDefault="008023D2">
      <w:pPr>
        <w:rPr>
          <w:sz w:val="20"/>
          <w:szCs w:val="20"/>
        </w:rPr>
      </w:pPr>
      <w:proofErr w:type="spellStart"/>
      <w:r>
        <w:rPr>
          <w:b/>
          <w:sz w:val="20"/>
          <w:szCs w:val="20"/>
        </w:rPr>
        <w:t>所在地</w:t>
      </w:r>
      <w:proofErr w:type="spellEnd"/>
      <w:r>
        <w:rPr>
          <w:sz w:val="20"/>
          <w:szCs w:val="20"/>
        </w:rPr>
        <w:t xml:space="preserve"> </w:t>
      </w:r>
    </w:p>
    <w:p w14:paraId="0000000B" w14:textId="77777777" w:rsidR="00A1512F" w:rsidRDefault="008023D2">
      <w:pPr>
        <w:ind w:left="720"/>
        <w:rPr>
          <w:sz w:val="20"/>
          <w:szCs w:val="20"/>
        </w:rPr>
      </w:pPr>
      <w:r>
        <w:rPr>
          <w:sz w:val="20"/>
          <w:szCs w:val="20"/>
        </w:rPr>
        <w:t>〒</w:t>
      </w:r>
      <w:r>
        <w:rPr>
          <w:sz w:val="20"/>
          <w:szCs w:val="20"/>
        </w:rPr>
        <w:t xml:space="preserve">107-0061 </w:t>
      </w:r>
      <w:proofErr w:type="spellStart"/>
      <w:r>
        <w:rPr>
          <w:sz w:val="20"/>
          <w:szCs w:val="20"/>
        </w:rPr>
        <w:t>東京都港区北青山</w:t>
      </w:r>
      <w:proofErr w:type="spellEnd"/>
      <w:r>
        <w:rPr>
          <w:sz w:val="20"/>
          <w:szCs w:val="20"/>
        </w:rPr>
        <w:t xml:space="preserve">2-12-16 </w:t>
      </w:r>
      <w:proofErr w:type="spellStart"/>
      <w:r>
        <w:rPr>
          <w:sz w:val="20"/>
          <w:szCs w:val="20"/>
        </w:rPr>
        <w:t>北青山吉川ビル</w:t>
      </w:r>
      <w:proofErr w:type="spellEnd"/>
      <w:r>
        <w:rPr>
          <w:sz w:val="20"/>
          <w:szCs w:val="20"/>
        </w:rPr>
        <w:t>8</w:t>
      </w:r>
      <w:r>
        <w:rPr>
          <w:sz w:val="20"/>
          <w:szCs w:val="20"/>
        </w:rPr>
        <w:t>階</w:t>
      </w:r>
      <w:r>
        <w:rPr>
          <w:sz w:val="20"/>
          <w:szCs w:val="20"/>
        </w:rPr>
        <w:t xml:space="preserve"> </w:t>
      </w:r>
    </w:p>
    <w:p w14:paraId="0000000C" w14:textId="77777777" w:rsidR="00A1512F" w:rsidRDefault="008023D2">
      <w:pPr>
        <w:rPr>
          <w:sz w:val="20"/>
          <w:szCs w:val="20"/>
        </w:rPr>
      </w:pPr>
      <w:proofErr w:type="spellStart"/>
      <w:r>
        <w:rPr>
          <w:b/>
          <w:sz w:val="20"/>
          <w:szCs w:val="20"/>
        </w:rPr>
        <w:t>連絡先</w:t>
      </w:r>
      <w:proofErr w:type="spellEnd"/>
      <w:r>
        <w:rPr>
          <w:sz w:val="20"/>
          <w:szCs w:val="20"/>
        </w:rPr>
        <w:t xml:space="preserve"> </w:t>
      </w:r>
    </w:p>
    <w:p w14:paraId="0000000D" w14:textId="77777777" w:rsidR="00A1512F" w:rsidRDefault="008023D2">
      <w:pPr>
        <w:ind w:left="1050"/>
        <w:rPr>
          <w:sz w:val="20"/>
          <w:szCs w:val="20"/>
        </w:rPr>
      </w:pPr>
      <w:r>
        <w:rPr>
          <w:sz w:val="20"/>
          <w:szCs w:val="20"/>
        </w:rPr>
        <w:t>＜</w:t>
      </w:r>
      <w:proofErr w:type="spellStart"/>
      <w:r>
        <w:rPr>
          <w:sz w:val="20"/>
          <w:szCs w:val="20"/>
        </w:rPr>
        <w:t>カスタマーサービス＞電話</w:t>
      </w:r>
      <w:proofErr w:type="spellEnd"/>
      <w:r>
        <w:rPr>
          <w:sz w:val="20"/>
          <w:szCs w:val="20"/>
        </w:rPr>
        <w:t>：</w:t>
      </w:r>
      <w:r>
        <w:rPr>
          <w:sz w:val="20"/>
          <w:szCs w:val="20"/>
        </w:rPr>
        <w:t>03-5771-6217</w:t>
      </w:r>
    </w:p>
    <w:p w14:paraId="0000000E" w14:textId="77777777" w:rsidR="00A1512F" w:rsidRDefault="008023D2">
      <w:pPr>
        <w:ind w:left="630" w:firstLine="100"/>
        <w:rPr>
          <w:sz w:val="20"/>
          <w:szCs w:val="20"/>
        </w:rPr>
      </w:pPr>
      <w:r>
        <w:rPr>
          <w:sz w:val="20"/>
          <w:szCs w:val="20"/>
        </w:rPr>
        <w:t>（</w:t>
      </w:r>
      <w:proofErr w:type="spellStart"/>
      <w:r>
        <w:rPr>
          <w:sz w:val="20"/>
          <w:szCs w:val="20"/>
        </w:rPr>
        <w:t>お問い合わせ時間</w:t>
      </w:r>
      <w:proofErr w:type="spellEnd"/>
      <w:r>
        <w:rPr>
          <w:sz w:val="20"/>
          <w:szCs w:val="20"/>
        </w:rPr>
        <w:t>：</w:t>
      </w:r>
      <w:r>
        <w:rPr>
          <w:sz w:val="20"/>
          <w:szCs w:val="20"/>
        </w:rPr>
        <w:t>10:00</w:t>
      </w:r>
      <w:r>
        <w:rPr>
          <w:sz w:val="20"/>
          <w:szCs w:val="20"/>
        </w:rPr>
        <w:t>～</w:t>
      </w:r>
      <w:r>
        <w:rPr>
          <w:sz w:val="20"/>
          <w:szCs w:val="20"/>
        </w:rPr>
        <w:t>12:30</w:t>
      </w:r>
      <w:r>
        <w:rPr>
          <w:sz w:val="20"/>
          <w:szCs w:val="20"/>
        </w:rPr>
        <w:t>、</w:t>
      </w:r>
      <w:r>
        <w:rPr>
          <w:sz w:val="20"/>
          <w:szCs w:val="20"/>
        </w:rPr>
        <w:t>13:30</w:t>
      </w:r>
      <w:r>
        <w:rPr>
          <w:sz w:val="20"/>
          <w:szCs w:val="20"/>
        </w:rPr>
        <w:t>～</w:t>
      </w:r>
      <w:r>
        <w:rPr>
          <w:sz w:val="20"/>
          <w:szCs w:val="20"/>
        </w:rPr>
        <w:t xml:space="preserve">17:00 </w:t>
      </w:r>
      <w:proofErr w:type="spellStart"/>
      <w:r>
        <w:rPr>
          <w:sz w:val="20"/>
          <w:szCs w:val="20"/>
        </w:rPr>
        <w:t>土日祝、年末年始を除く</w:t>
      </w:r>
      <w:proofErr w:type="spellEnd"/>
      <w:r>
        <w:rPr>
          <w:sz w:val="20"/>
          <w:szCs w:val="20"/>
        </w:rPr>
        <w:t>）</w:t>
      </w:r>
      <w:r>
        <w:rPr>
          <w:sz w:val="20"/>
          <w:szCs w:val="20"/>
        </w:rPr>
        <w:t xml:space="preserve"> </w:t>
      </w:r>
    </w:p>
    <w:p w14:paraId="0000000F" w14:textId="77777777" w:rsidR="00A1512F" w:rsidRPr="008023D2" w:rsidRDefault="008023D2">
      <w:pPr>
        <w:ind w:left="1050"/>
        <w:rPr>
          <w:sz w:val="20"/>
          <w:szCs w:val="20"/>
        </w:rPr>
      </w:pPr>
      <w:r>
        <w:rPr>
          <w:sz w:val="20"/>
          <w:szCs w:val="20"/>
        </w:rPr>
        <w:t>＜</w:t>
      </w:r>
      <w:r>
        <w:rPr>
          <w:sz w:val="20"/>
          <w:szCs w:val="20"/>
        </w:rPr>
        <w:t>E</w:t>
      </w:r>
      <w:proofErr w:type="spellStart"/>
      <w:r>
        <w:rPr>
          <w:sz w:val="20"/>
          <w:szCs w:val="20"/>
        </w:rPr>
        <w:t>メ</w:t>
      </w:r>
      <w:r w:rsidRPr="008023D2">
        <w:rPr>
          <w:sz w:val="20"/>
          <w:szCs w:val="20"/>
        </w:rPr>
        <w:t>ール</w:t>
      </w:r>
      <w:proofErr w:type="spellEnd"/>
      <w:r w:rsidRPr="008023D2">
        <w:rPr>
          <w:sz w:val="20"/>
          <w:szCs w:val="20"/>
        </w:rPr>
        <w:t>＞</w:t>
      </w:r>
      <w:r w:rsidRPr="008023D2">
        <w:rPr>
          <w:sz w:val="20"/>
          <w:szCs w:val="20"/>
        </w:rPr>
        <w:t>customerservicejp@sisley.fr</w:t>
      </w:r>
    </w:p>
    <w:p w14:paraId="00000010" w14:textId="77777777" w:rsidR="00A1512F" w:rsidRPr="008023D2" w:rsidRDefault="008023D2">
      <w:pPr>
        <w:rPr>
          <w:sz w:val="20"/>
          <w:szCs w:val="20"/>
        </w:rPr>
      </w:pPr>
      <w:proofErr w:type="spellStart"/>
      <w:r w:rsidRPr="008023D2">
        <w:rPr>
          <w:b/>
          <w:sz w:val="20"/>
          <w:szCs w:val="20"/>
        </w:rPr>
        <w:t>販売数量</w:t>
      </w:r>
      <w:proofErr w:type="spellEnd"/>
      <w:r w:rsidRPr="008023D2">
        <w:rPr>
          <w:sz w:val="20"/>
          <w:szCs w:val="20"/>
        </w:rPr>
        <w:t xml:space="preserve"> </w:t>
      </w:r>
    </w:p>
    <w:p w14:paraId="00000011" w14:textId="77777777" w:rsidR="00A1512F" w:rsidRPr="008023D2" w:rsidRDefault="008023D2">
      <w:pPr>
        <w:ind w:left="1050"/>
        <w:rPr>
          <w:sz w:val="20"/>
          <w:szCs w:val="20"/>
        </w:rPr>
      </w:pPr>
      <w:proofErr w:type="spellStart"/>
      <w:r w:rsidRPr="008023D2">
        <w:rPr>
          <w:sz w:val="20"/>
          <w:szCs w:val="20"/>
        </w:rPr>
        <w:t>原則特に指定はありませんが、製品によって設定がある場合がございます</w:t>
      </w:r>
      <w:proofErr w:type="spellEnd"/>
      <w:r w:rsidRPr="008023D2">
        <w:rPr>
          <w:sz w:val="20"/>
          <w:szCs w:val="20"/>
        </w:rPr>
        <w:t>。</w:t>
      </w:r>
      <w:r w:rsidRPr="008023D2">
        <w:rPr>
          <w:sz w:val="20"/>
          <w:szCs w:val="20"/>
        </w:rPr>
        <w:t xml:space="preserve"> </w:t>
      </w:r>
    </w:p>
    <w:p w14:paraId="00000012" w14:textId="77777777" w:rsidR="00A1512F" w:rsidRPr="008023D2" w:rsidRDefault="008023D2">
      <w:pPr>
        <w:rPr>
          <w:sz w:val="20"/>
          <w:szCs w:val="20"/>
        </w:rPr>
      </w:pPr>
      <w:proofErr w:type="spellStart"/>
      <w:r w:rsidRPr="008023D2">
        <w:rPr>
          <w:b/>
          <w:sz w:val="20"/>
          <w:szCs w:val="20"/>
        </w:rPr>
        <w:t>引渡時期</w:t>
      </w:r>
      <w:proofErr w:type="spellEnd"/>
      <w:r w:rsidRPr="008023D2">
        <w:rPr>
          <w:sz w:val="20"/>
          <w:szCs w:val="20"/>
        </w:rPr>
        <w:t xml:space="preserve"> </w:t>
      </w:r>
    </w:p>
    <w:p w14:paraId="00000013" w14:textId="77777777" w:rsidR="00A1512F" w:rsidRPr="008023D2" w:rsidRDefault="008023D2">
      <w:proofErr w:type="spellStart"/>
      <w:r w:rsidRPr="008023D2">
        <w:t>午前</w:t>
      </w:r>
      <w:proofErr w:type="spellEnd"/>
      <w:r w:rsidRPr="008023D2">
        <w:t>11</w:t>
      </w:r>
      <w:proofErr w:type="spellStart"/>
      <w:r w:rsidRPr="008023D2">
        <w:t>時までのご注文（土日祝、年末年始を除く）は、通常当日に発送いたします</w:t>
      </w:r>
      <w:proofErr w:type="spellEnd"/>
      <w:r w:rsidRPr="008023D2">
        <w:t>。</w:t>
      </w:r>
    </w:p>
    <w:p w14:paraId="00000014" w14:textId="77777777" w:rsidR="00A1512F" w:rsidRDefault="008023D2">
      <w:r>
        <w:t>ただし、年末年始、ゴールデンウイークなどの期間内のご注文やその他特殊事情がある場合は、ご注文の発送までにさらにお時間を頂戴する場合がございます。</w:t>
      </w:r>
    </w:p>
    <w:p w14:paraId="00000015" w14:textId="77777777" w:rsidR="00A1512F" w:rsidRDefault="008023D2">
      <w:proofErr w:type="spellStart"/>
      <w:r>
        <w:t>年末年始、ゴールデンウイークなどの期間以外で発送が遅れる場合は</w:t>
      </w:r>
      <w:proofErr w:type="spellEnd"/>
      <w:r>
        <w:t>、</w:t>
      </w:r>
      <w:r>
        <w:t>E</w:t>
      </w:r>
      <w:r>
        <w:t>メールまたはお電話にてご連絡いたします。発送後、配送上の都合で配達完了までにお時間がかかることもございますので、あらかじめご了承ください</w:t>
      </w:r>
      <w:r>
        <w:t>。</w:t>
      </w:r>
      <w:r>
        <w:t xml:space="preserve"> </w:t>
      </w:r>
    </w:p>
    <w:p w14:paraId="00000016" w14:textId="77777777" w:rsidR="00A1512F" w:rsidRDefault="008023D2">
      <w:r>
        <w:t>ご記入いただいたお届け先ご住所に不備があった場合、または長期ご不在の場合など、お客様側のご事情によって発送した製品が配送会社より当社に戻ってきた場合、製品代金は後日返金いたします。この場合、配送料金を差し引かせていただきますので、ご了承ください。</w:t>
      </w:r>
    </w:p>
    <w:p w14:paraId="00000017" w14:textId="77777777" w:rsidR="00A1512F" w:rsidRDefault="00A1512F">
      <w:pPr>
        <w:ind w:left="1050"/>
        <w:rPr>
          <w:sz w:val="20"/>
          <w:szCs w:val="20"/>
        </w:rPr>
      </w:pPr>
    </w:p>
    <w:p w14:paraId="00000018" w14:textId="77777777" w:rsidR="00A1512F" w:rsidRDefault="008023D2">
      <w:pPr>
        <w:rPr>
          <w:sz w:val="20"/>
          <w:szCs w:val="20"/>
        </w:rPr>
      </w:pPr>
      <w:proofErr w:type="spellStart"/>
      <w:r>
        <w:rPr>
          <w:b/>
          <w:sz w:val="20"/>
          <w:szCs w:val="20"/>
        </w:rPr>
        <w:t>お支払方法</w:t>
      </w:r>
      <w:proofErr w:type="spellEnd"/>
      <w:r>
        <w:rPr>
          <w:sz w:val="20"/>
          <w:szCs w:val="20"/>
        </w:rPr>
        <w:t xml:space="preserve"> </w:t>
      </w:r>
    </w:p>
    <w:p w14:paraId="00000019" w14:textId="77777777" w:rsidR="00A1512F" w:rsidRDefault="008023D2">
      <w:pPr>
        <w:ind w:left="720"/>
        <w:rPr>
          <w:sz w:val="20"/>
          <w:szCs w:val="20"/>
        </w:rPr>
      </w:pPr>
      <w:proofErr w:type="spellStart"/>
      <w:r>
        <w:rPr>
          <w:sz w:val="20"/>
          <w:szCs w:val="20"/>
        </w:rPr>
        <w:t>クレジットカードまたは代金引換</w:t>
      </w:r>
      <w:proofErr w:type="spellEnd"/>
      <w:r>
        <w:rPr>
          <w:sz w:val="20"/>
          <w:szCs w:val="20"/>
        </w:rPr>
        <w:t xml:space="preserve"> </w:t>
      </w:r>
    </w:p>
    <w:p w14:paraId="0000001A" w14:textId="77777777" w:rsidR="00A1512F" w:rsidRDefault="008023D2">
      <w:pPr>
        <w:rPr>
          <w:b/>
          <w:sz w:val="20"/>
          <w:szCs w:val="20"/>
        </w:rPr>
      </w:pPr>
      <w:proofErr w:type="spellStart"/>
      <w:r>
        <w:rPr>
          <w:b/>
          <w:sz w:val="20"/>
          <w:szCs w:val="20"/>
        </w:rPr>
        <w:t>お支払期限</w:t>
      </w:r>
      <w:proofErr w:type="spellEnd"/>
      <w:r>
        <w:rPr>
          <w:b/>
          <w:sz w:val="20"/>
          <w:szCs w:val="20"/>
        </w:rPr>
        <w:t xml:space="preserve"> </w:t>
      </w:r>
      <w:r>
        <w:rPr>
          <w:b/>
          <w:sz w:val="20"/>
          <w:szCs w:val="20"/>
        </w:rPr>
        <w:t xml:space="preserve">　</w:t>
      </w:r>
    </w:p>
    <w:p w14:paraId="0000001B" w14:textId="77777777" w:rsidR="00A1512F" w:rsidRDefault="008023D2">
      <w:pPr>
        <w:ind w:left="1050"/>
        <w:rPr>
          <w:b/>
          <w:sz w:val="20"/>
          <w:szCs w:val="20"/>
        </w:rPr>
      </w:pPr>
      <w:r>
        <w:rPr>
          <w:sz w:val="20"/>
          <w:szCs w:val="20"/>
        </w:rPr>
        <w:t xml:space="preserve">■ </w:t>
      </w:r>
      <w:proofErr w:type="spellStart"/>
      <w:r>
        <w:rPr>
          <w:sz w:val="20"/>
          <w:szCs w:val="20"/>
        </w:rPr>
        <w:t>クレジットカードの場合</w:t>
      </w:r>
      <w:proofErr w:type="spellEnd"/>
      <w:r>
        <w:rPr>
          <w:sz w:val="20"/>
          <w:szCs w:val="20"/>
        </w:rPr>
        <w:t xml:space="preserve"> </w:t>
      </w:r>
    </w:p>
    <w:p w14:paraId="0000001C" w14:textId="77777777" w:rsidR="00A1512F" w:rsidRDefault="008023D2">
      <w:pPr>
        <w:ind w:left="1260"/>
        <w:rPr>
          <w:sz w:val="20"/>
          <w:szCs w:val="20"/>
        </w:rPr>
      </w:pPr>
      <w:proofErr w:type="spellStart"/>
      <w:r>
        <w:rPr>
          <w:sz w:val="20"/>
          <w:szCs w:val="20"/>
        </w:rPr>
        <w:t>ご注文日時にお手続きいただき、オンライン上でご注文のご確認をいただくことにより、課金されます</w:t>
      </w:r>
      <w:proofErr w:type="spellEnd"/>
      <w:r>
        <w:rPr>
          <w:sz w:val="20"/>
          <w:szCs w:val="20"/>
        </w:rPr>
        <w:t>。</w:t>
      </w:r>
      <w:r>
        <w:rPr>
          <w:sz w:val="20"/>
          <w:szCs w:val="20"/>
        </w:rPr>
        <w:t xml:space="preserve"> </w:t>
      </w:r>
      <w:r>
        <w:rPr>
          <w:sz w:val="20"/>
          <w:szCs w:val="20"/>
        </w:rPr>
        <w:t>番号違いその他の理由でクレジットカード会社の承認がおりない場合は一旦キャンセル扱いとさせていただきます。再度、ご注文くださいますようお願いいたします。</w:t>
      </w:r>
    </w:p>
    <w:p w14:paraId="0000001D" w14:textId="77777777" w:rsidR="00A1512F" w:rsidRDefault="008023D2">
      <w:pPr>
        <w:ind w:left="1050"/>
        <w:rPr>
          <w:sz w:val="20"/>
          <w:szCs w:val="20"/>
        </w:rPr>
      </w:pPr>
      <w:r>
        <w:rPr>
          <w:sz w:val="20"/>
          <w:szCs w:val="20"/>
        </w:rPr>
        <w:t xml:space="preserve">■ </w:t>
      </w:r>
      <w:proofErr w:type="spellStart"/>
      <w:r>
        <w:rPr>
          <w:sz w:val="20"/>
          <w:szCs w:val="20"/>
        </w:rPr>
        <w:t>代金引換の場合</w:t>
      </w:r>
      <w:proofErr w:type="spellEnd"/>
      <w:r>
        <w:rPr>
          <w:sz w:val="20"/>
          <w:szCs w:val="20"/>
        </w:rPr>
        <w:t xml:space="preserve"> </w:t>
      </w:r>
    </w:p>
    <w:p w14:paraId="0000001E" w14:textId="77777777" w:rsidR="00A1512F" w:rsidRDefault="008023D2">
      <w:pPr>
        <w:ind w:left="1260"/>
        <w:rPr>
          <w:sz w:val="20"/>
          <w:szCs w:val="20"/>
        </w:rPr>
      </w:pPr>
      <w:proofErr w:type="spellStart"/>
      <w:r>
        <w:rPr>
          <w:sz w:val="20"/>
          <w:szCs w:val="20"/>
        </w:rPr>
        <w:t>製品のお届け時に、佐川急便配達員に購入代金のお支払いをお願いいたします</w:t>
      </w:r>
      <w:proofErr w:type="spellEnd"/>
      <w:r>
        <w:rPr>
          <w:sz w:val="20"/>
          <w:szCs w:val="20"/>
        </w:rPr>
        <w:t>。</w:t>
      </w:r>
      <w:r>
        <w:rPr>
          <w:sz w:val="20"/>
          <w:szCs w:val="20"/>
        </w:rPr>
        <w:t xml:space="preserve"> </w:t>
      </w:r>
      <w:r>
        <w:rPr>
          <w:sz w:val="20"/>
          <w:szCs w:val="20"/>
        </w:rPr>
        <w:t>不良品等の返品・交換について製品の返品・交換は、不良品または製品間違いの場合以外では応じられません。お客様のご都合による返品はお受けしかねます。また、ご注文手続き完了後</w:t>
      </w:r>
      <w:r>
        <w:rPr>
          <w:sz w:val="20"/>
          <w:szCs w:val="20"/>
        </w:rPr>
        <w:t>のキャンセルにも応じかねますのでご注意ください。</w:t>
      </w:r>
      <w:r>
        <w:rPr>
          <w:sz w:val="20"/>
          <w:szCs w:val="20"/>
        </w:rPr>
        <w:t xml:space="preserve"> </w:t>
      </w:r>
    </w:p>
    <w:p w14:paraId="0000001F" w14:textId="77777777" w:rsidR="00A1512F" w:rsidRDefault="00A1512F">
      <w:pPr>
        <w:ind w:left="630"/>
        <w:rPr>
          <w:sz w:val="20"/>
          <w:szCs w:val="20"/>
        </w:rPr>
      </w:pPr>
    </w:p>
    <w:p w14:paraId="00000020" w14:textId="77777777" w:rsidR="00A1512F" w:rsidRDefault="008023D2">
      <w:pPr>
        <w:ind w:left="420"/>
        <w:rPr>
          <w:sz w:val="20"/>
          <w:szCs w:val="20"/>
        </w:rPr>
      </w:pPr>
      <w:r>
        <w:rPr>
          <w:sz w:val="20"/>
          <w:szCs w:val="20"/>
        </w:rPr>
        <w:t xml:space="preserve">- </w:t>
      </w:r>
      <w:proofErr w:type="spellStart"/>
      <w:r>
        <w:rPr>
          <w:sz w:val="20"/>
          <w:szCs w:val="20"/>
        </w:rPr>
        <w:t>不良品とは、製品に欠陥があるもの、または、お客様にお届けする以前に破損された製品を言います</w:t>
      </w:r>
      <w:proofErr w:type="spellEnd"/>
      <w:r>
        <w:rPr>
          <w:sz w:val="20"/>
          <w:szCs w:val="20"/>
        </w:rPr>
        <w:t>。</w:t>
      </w:r>
      <w:r>
        <w:rPr>
          <w:sz w:val="20"/>
          <w:szCs w:val="20"/>
        </w:rPr>
        <w:t xml:space="preserve"> </w:t>
      </w:r>
    </w:p>
    <w:p w14:paraId="00000021" w14:textId="77777777" w:rsidR="00A1512F" w:rsidRDefault="008023D2">
      <w:pPr>
        <w:ind w:left="420"/>
        <w:rPr>
          <w:sz w:val="20"/>
          <w:szCs w:val="20"/>
        </w:rPr>
      </w:pPr>
      <w:r>
        <w:rPr>
          <w:sz w:val="20"/>
          <w:szCs w:val="20"/>
        </w:rPr>
        <w:t xml:space="preserve">- </w:t>
      </w:r>
      <w:proofErr w:type="spellStart"/>
      <w:r>
        <w:rPr>
          <w:sz w:val="20"/>
          <w:szCs w:val="20"/>
        </w:rPr>
        <w:t>製品間違いとは、お客様がご注文された製品とは違う製品をお届けしてしまった場合を言います</w:t>
      </w:r>
      <w:proofErr w:type="spellEnd"/>
      <w:r>
        <w:rPr>
          <w:sz w:val="20"/>
          <w:szCs w:val="20"/>
        </w:rPr>
        <w:t>。</w:t>
      </w:r>
      <w:r>
        <w:rPr>
          <w:sz w:val="20"/>
          <w:szCs w:val="20"/>
        </w:rPr>
        <w:t xml:space="preserve"> </w:t>
      </w:r>
    </w:p>
    <w:p w14:paraId="00000022" w14:textId="77777777" w:rsidR="00A1512F" w:rsidRDefault="008023D2">
      <w:pPr>
        <w:ind w:left="420"/>
        <w:rPr>
          <w:sz w:val="20"/>
          <w:szCs w:val="20"/>
        </w:rPr>
      </w:pPr>
      <w:proofErr w:type="spellStart"/>
      <w:r>
        <w:rPr>
          <w:sz w:val="20"/>
          <w:szCs w:val="20"/>
        </w:rPr>
        <w:t>不良品または製品間違いの場合は、製品到着後</w:t>
      </w:r>
      <w:proofErr w:type="spellEnd"/>
      <w:r>
        <w:rPr>
          <w:sz w:val="20"/>
          <w:szCs w:val="20"/>
        </w:rPr>
        <w:t>1</w:t>
      </w:r>
      <w:proofErr w:type="spellStart"/>
      <w:r>
        <w:rPr>
          <w:sz w:val="20"/>
          <w:szCs w:val="20"/>
        </w:rPr>
        <w:t>週間以内に、カスタマーサービス</w:t>
      </w:r>
      <w:proofErr w:type="spellEnd"/>
      <w:r>
        <w:rPr>
          <w:sz w:val="20"/>
          <w:szCs w:val="20"/>
        </w:rPr>
        <w:t>（</w:t>
      </w:r>
      <w:r>
        <w:rPr>
          <w:sz w:val="20"/>
          <w:szCs w:val="20"/>
        </w:rPr>
        <w:t>03-5771-6217</w:t>
      </w:r>
      <w:r>
        <w:rPr>
          <w:sz w:val="20"/>
          <w:szCs w:val="20"/>
        </w:rPr>
        <w:t>）</w:t>
      </w:r>
      <w:proofErr w:type="spellStart"/>
      <w:r>
        <w:rPr>
          <w:sz w:val="20"/>
          <w:szCs w:val="20"/>
        </w:rPr>
        <w:t>宛にお電話ください</w:t>
      </w:r>
      <w:proofErr w:type="spellEnd"/>
      <w:r>
        <w:rPr>
          <w:sz w:val="20"/>
          <w:szCs w:val="20"/>
        </w:rPr>
        <w:t>（</w:t>
      </w:r>
      <w:r>
        <w:rPr>
          <w:sz w:val="20"/>
          <w:szCs w:val="20"/>
        </w:rPr>
        <w:t>10:00</w:t>
      </w:r>
      <w:r>
        <w:rPr>
          <w:sz w:val="20"/>
          <w:szCs w:val="20"/>
        </w:rPr>
        <w:t>～</w:t>
      </w:r>
      <w:r>
        <w:rPr>
          <w:sz w:val="20"/>
          <w:szCs w:val="20"/>
        </w:rPr>
        <w:t>12:30</w:t>
      </w:r>
      <w:r>
        <w:rPr>
          <w:sz w:val="20"/>
          <w:szCs w:val="20"/>
        </w:rPr>
        <w:t>、</w:t>
      </w:r>
      <w:r>
        <w:rPr>
          <w:sz w:val="20"/>
          <w:szCs w:val="20"/>
        </w:rPr>
        <w:t>13:30</w:t>
      </w:r>
      <w:r>
        <w:rPr>
          <w:sz w:val="20"/>
          <w:szCs w:val="20"/>
        </w:rPr>
        <w:t>～</w:t>
      </w:r>
      <w:r>
        <w:rPr>
          <w:sz w:val="20"/>
          <w:szCs w:val="20"/>
        </w:rPr>
        <w:t xml:space="preserve">17:00 </w:t>
      </w:r>
      <w:proofErr w:type="spellStart"/>
      <w:r>
        <w:rPr>
          <w:sz w:val="20"/>
          <w:szCs w:val="20"/>
        </w:rPr>
        <w:t>土日祝、年末年始を除く</w:t>
      </w:r>
      <w:proofErr w:type="spellEnd"/>
      <w:r>
        <w:rPr>
          <w:sz w:val="20"/>
          <w:szCs w:val="20"/>
        </w:rPr>
        <w:t>）。</w:t>
      </w:r>
      <w:proofErr w:type="spellStart"/>
      <w:r>
        <w:rPr>
          <w:sz w:val="20"/>
          <w:szCs w:val="20"/>
        </w:rPr>
        <w:t>返品・交換のお手続きについてご案内いたします</w:t>
      </w:r>
      <w:proofErr w:type="spellEnd"/>
      <w:r>
        <w:rPr>
          <w:sz w:val="20"/>
          <w:szCs w:val="20"/>
        </w:rPr>
        <w:t>。</w:t>
      </w:r>
    </w:p>
    <w:p w14:paraId="00000023" w14:textId="77777777" w:rsidR="00A1512F" w:rsidRDefault="008023D2">
      <w:pPr>
        <w:ind w:left="420"/>
        <w:rPr>
          <w:sz w:val="20"/>
          <w:szCs w:val="20"/>
        </w:rPr>
      </w:pPr>
      <w:proofErr w:type="spellStart"/>
      <w:r>
        <w:rPr>
          <w:sz w:val="20"/>
          <w:szCs w:val="20"/>
        </w:rPr>
        <w:lastRenderedPageBreak/>
        <w:t>不良品または製品間</w:t>
      </w:r>
      <w:r>
        <w:rPr>
          <w:sz w:val="20"/>
          <w:szCs w:val="20"/>
        </w:rPr>
        <w:t>違いによりお客様から返品していただく場合の送料につきましては、当社が負担いたします</w:t>
      </w:r>
      <w:proofErr w:type="spellEnd"/>
      <w:r>
        <w:rPr>
          <w:sz w:val="20"/>
          <w:szCs w:val="20"/>
        </w:rPr>
        <w:t>。</w:t>
      </w:r>
    </w:p>
    <w:p w14:paraId="00000024" w14:textId="77777777" w:rsidR="00A1512F" w:rsidRDefault="008023D2">
      <w:pPr>
        <w:widowControl/>
        <w:jc w:val="left"/>
        <w:rPr>
          <w:sz w:val="20"/>
          <w:szCs w:val="20"/>
        </w:rPr>
      </w:pPr>
      <w:r>
        <w:br w:type="page"/>
      </w:r>
    </w:p>
    <w:p w14:paraId="00000025" w14:textId="77777777" w:rsidR="00A1512F" w:rsidRDefault="00A1512F">
      <w:pPr>
        <w:rPr>
          <w:sz w:val="20"/>
          <w:szCs w:val="20"/>
        </w:rPr>
      </w:pPr>
    </w:p>
    <w:sectPr w:rsidR="00A1512F">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A1512F"/>
    <w:rsid w:val="008023D2"/>
    <w:rsid w:val="00A1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游明朝"/>
        <w:sz w:val="21"/>
        <w:szCs w:val="21"/>
        <w:lang w:val="en-US" w:eastAsia="fr-FR"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Date">
    <w:name w:val="Date"/>
    <w:basedOn w:val="Normal"/>
    <w:next w:val="Normal"/>
    <w:link w:val="DateCar"/>
    <w:uiPriority w:val="99"/>
    <w:semiHidden/>
    <w:unhideWhenUsed/>
    <w:rsid w:val="006C31EC"/>
  </w:style>
  <w:style w:type="character" w:customStyle="1" w:styleId="DateCar">
    <w:name w:val="Date Car"/>
    <w:basedOn w:val="Policepardfaut"/>
    <w:link w:val="Date"/>
    <w:uiPriority w:val="99"/>
    <w:semiHidden/>
    <w:rsid w:val="006C31EC"/>
  </w:style>
  <w:style w:type="paragraph" w:styleId="Paragraphedeliste">
    <w:name w:val="List Paragraph"/>
    <w:basedOn w:val="Normal"/>
    <w:uiPriority w:val="34"/>
    <w:qFormat/>
    <w:rsid w:val="006C31EC"/>
    <w:pPr>
      <w:ind w:leftChars="400" w:left="840"/>
    </w:pPr>
  </w:style>
  <w:style w:type="paragraph" w:styleId="En-tte">
    <w:name w:val="header"/>
    <w:basedOn w:val="Normal"/>
    <w:link w:val="En-tteCar"/>
    <w:uiPriority w:val="99"/>
    <w:unhideWhenUsed/>
    <w:rsid w:val="0018434D"/>
    <w:pPr>
      <w:tabs>
        <w:tab w:val="center" w:pos="4252"/>
        <w:tab w:val="right" w:pos="8504"/>
      </w:tabs>
      <w:snapToGrid w:val="0"/>
    </w:pPr>
  </w:style>
  <w:style w:type="character" w:customStyle="1" w:styleId="En-tteCar">
    <w:name w:val="En-tête Car"/>
    <w:basedOn w:val="Policepardfaut"/>
    <w:link w:val="En-tte"/>
    <w:uiPriority w:val="99"/>
    <w:rsid w:val="0018434D"/>
  </w:style>
  <w:style w:type="paragraph" w:styleId="Pieddepage">
    <w:name w:val="footer"/>
    <w:basedOn w:val="Normal"/>
    <w:link w:val="PieddepageCar"/>
    <w:uiPriority w:val="99"/>
    <w:unhideWhenUsed/>
    <w:rsid w:val="0018434D"/>
    <w:pPr>
      <w:tabs>
        <w:tab w:val="center" w:pos="4252"/>
        <w:tab w:val="right" w:pos="8504"/>
      </w:tabs>
      <w:snapToGrid w:val="0"/>
    </w:pPr>
  </w:style>
  <w:style w:type="character" w:customStyle="1" w:styleId="PieddepageCar">
    <w:name w:val="Pied de page Car"/>
    <w:basedOn w:val="Policepardfaut"/>
    <w:link w:val="Pieddepage"/>
    <w:uiPriority w:val="99"/>
    <w:rsid w:val="0018434D"/>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游明朝"/>
        <w:sz w:val="21"/>
        <w:szCs w:val="21"/>
        <w:lang w:val="en-US" w:eastAsia="fr-FR"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Date">
    <w:name w:val="Date"/>
    <w:basedOn w:val="Normal"/>
    <w:next w:val="Normal"/>
    <w:link w:val="DateCar"/>
    <w:uiPriority w:val="99"/>
    <w:semiHidden/>
    <w:unhideWhenUsed/>
    <w:rsid w:val="006C31EC"/>
  </w:style>
  <w:style w:type="character" w:customStyle="1" w:styleId="DateCar">
    <w:name w:val="Date Car"/>
    <w:basedOn w:val="Policepardfaut"/>
    <w:link w:val="Date"/>
    <w:uiPriority w:val="99"/>
    <w:semiHidden/>
    <w:rsid w:val="006C31EC"/>
  </w:style>
  <w:style w:type="paragraph" w:styleId="Paragraphedeliste">
    <w:name w:val="List Paragraph"/>
    <w:basedOn w:val="Normal"/>
    <w:uiPriority w:val="34"/>
    <w:qFormat/>
    <w:rsid w:val="006C31EC"/>
    <w:pPr>
      <w:ind w:leftChars="400" w:left="840"/>
    </w:pPr>
  </w:style>
  <w:style w:type="paragraph" w:styleId="En-tte">
    <w:name w:val="header"/>
    <w:basedOn w:val="Normal"/>
    <w:link w:val="En-tteCar"/>
    <w:uiPriority w:val="99"/>
    <w:unhideWhenUsed/>
    <w:rsid w:val="0018434D"/>
    <w:pPr>
      <w:tabs>
        <w:tab w:val="center" w:pos="4252"/>
        <w:tab w:val="right" w:pos="8504"/>
      </w:tabs>
      <w:snapToGrid w:val="0"/>
    </w:pPr>
  </w:style>
  <w:style w:type="character" w:customStyle="1" w:styleId="En-tteCar">
    <w:name w:val="En-tête Car"/>
    <w:basedOn w:val="Policepardfaut"/>
    <w:link w:val="En-tte"/>
    <w:uiPriority w:val="99"/>
    <w:rsid w:val="0018434D"/>
  </w:style>
  <w:style w:type="paragraph" w:styleId="Pieddepage">
    <w:name w:val="footer"/>
    <w:basedOn w:val="Normal"/>
    <w:link w:val="PieddepageCar"/>
    <w:uiPriority w:val="99"/>
    <w:unhideWhenUsed/>
    <w:rsid w:val="0018434D"/>
    <w:pPr>
      <w:tabs>
        <w:tab w:val="center" w:pos="4252"/>
        <w:tab w:val="right" w:pos="8504"/>
      </w:tabs>
      <w:snapToGrid w:val="0"/>
    </w:pPr>
  </w:style>
  <w:style w:type="character" w:customStyle="1" w:styleId="PieddepageCar">
    <w:name w:val="Pied de page Car"/>
    <w:basedOn w:val="Policepardfaut"/>
    <w:link w:val="Pieddepage"/>
    <w:uiPriority w:val="99"/>
    <w:rsid w:val="0018434D"/>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zpJNi2hBfn3AJNU5OyG5KJVVDQ==">AMUW2mVlfjnIjOAC1Bg/TZvf15YdC6bJ3k1SJoyEnLAtJIKvn9PhATJi9pks0wD5qEEaUTUQ7RPRH8ob0tEGW9xzWT+TDOhj+pz66RkeD4Rzmq9dedKUW+Q=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1040</Characters>
  <Application>Microsoft Office Word</Application>
  <DocSecurity>0</DocSecurity>
  <Lines>8</Lines>
  <Paragraphs>2</Paragraphs>
  <ScaleCrop>false</ScaleCrop>
  <Company>Sisley</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 Kataoka</dc:creator>
  <cp:lastModifiedBy>Thi Diem Mi Nho</cp:lastModifiedBy>
  <cp:revision>2</cp:revision>
  <dcterms:created xsi:type="dcterms:W3CDTF">2021-10-08T01:06:00Z</dcterms:created>
  <dcterms:modified xsi:type="dcterms:W3CDTF">2021-10-22T09:18:00Z</dcterms:modified>
</cp:coreProperties>
</file>