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23276201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법적 고지사항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www.sisley-paris.com/ko-KR/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sdt>
        <w:sdtPr>
          <w:id w:val="1464353671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업데이트: 2022년 3월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www.sisley-paris.com/ko-KR</w:t>
        </w:r>
      </w:hyperlink>
      <w:sdt>
        <w:sdtPr>
          <w:id w:val="711992432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(이하 “</w:t>
          </w:r>
        </w:sdtContent>
      </w:sdt>
      <w:sdt>
        <w:sdtPr>
          <w:id w:val="-1339567273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웹사이트</w:t>
          </w:r>
        </w:sdtContent>
      </w:sdt>
      <w:sdt>
        <w:sdtPr>
          <w:id w:val="513151661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”)는 대한민국 서울 강남구 도산대로 45길 6에 본사를 두고 있으며, 제114 81 82483호로 등록되어 있는 SISLEY KOREA 유한회사(이하 “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SISLEY</w:t>
      </w:r>
      <w:sdt>
        <w:sdtPr>
          <w:id w:val="-1455001704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”)의 웹사이트입니다.</w:t>
          </w:r>
        </w:sdtContent>
      </w:sdt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3znysh7" w:id="3"/>
      <w:bookmarkEnd w:id="3"/>
      <w:sdt>
        <w:sdtPr>
          <w:id w:val="-654672011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웹사이트 호스팅을 담당하는 회사는 SALESFORCE.COM EMEA LIMITED로, 영국 및 웨일즈에서 설립 및 등록된 회사로서 Floor 26 Salesforce Tower - 110 Bishopsgate, London EC2N 4AY, United Kingdom에 등록 사무소를 두고 있으며, 전화번호는 +44 20 31 47 76 00입니다.</w:t>
          </w:r>
        </w:sdtContent>
      </w:sdt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2et92p0" w:id="4"/>
      <w:bookmarkEnd w:id="4"/>
      <w:sdt>
        <w:sdtPr>
          <w:id w:val="-332372969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달리 합의하지 않는 한, </w:t>
          </w:r>
        </w:sdtContent>
      </w:sdt>
      <w:sdt>
        <w:sdtPr>
          <w:id w:val="1524863215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 및 SISLEY의 모든 라이센서는 기본 소프트웨어에 대한 권리뿐만 아니라 상표, 상호, 저작권을 포함하여 본 웹사이트 및 그에 포함된 정보에 대한 모든 지식재산권에 대한 소유권을 보유합니다. </w:t>
          </w:r>
        </w:sdtContent>
      </w:sdt>
      <w:sdt>
        <w:sdtPr>
          <w:id w:val="-1570837490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웹사이트의 전부 또는 일부를 배포, 수정, 전송 또는 복제하는 등 어떠한 형태로든 SISLEY의 (지식)재산권 또는 기타 권리를 침해하여 본 웹사이트를 이용하는 행위는 엄격히 금지됩니다. SISLEY의 사전 서면 동의 없이 본 웹사이트의 일부 또는 전부에 대한 링크를 삽입하는 행위는 금지됩니다.</w:t>
          </w:r>
        </w:sdtContent>
      </w:sdt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tyjcwt" w:id="5"/>
      <w:bookmarkEnd w:id="5"/>
      <w:sdt>
        <w:sdtPr>
          <w:id w:val="-1478974889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c.f.e.b. SISLEY는 적법하게 등록된 SISLEY 상표의 소유자입니다. SISLEY 상표를 사용하거나, 보다 일반적으로 SISLEY의 산업 및 지식재산권을 침해하는 행위는 금지됩니다.</w:t>
          </w:r>
        </w:sdtContent>
      </w:sdt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3dy6vkm" w:id="6"/>
      <w:bookmarkEnd w:id="6"/>
      <w:sdt>
        <w:sdtPr>
          <w:id w:val="1904632716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본 웹사이트 접속 중 발생하는 어려움이나 통신상의 사고에 대한 어떠한 책임도 부담하지 않습니다.</w:t>
          </w:r>
        </w:sdtContent>
      </w:sdt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color w:val="1a1a1a"/>
          <w:sz w:val="23"/>
          <w:szCs w:val="23"/>
        </w:rPr>
      </w:pPr>
      <w:bookmarkStart w:colFirst="0" w:colLast="0" w:name="_heading=h.1t3h5sf" w:id="7"/>
      <w:bookmarkEnd w:id="7"/>
      <w:sdt>
        <w:sdtPr>
          <w:id w:val="588989225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color w:val="1a1a1a"/>
              <w:sz w:val="23"/>
              <w:szCs w:val="23"/>
              <w:rtl w:val="0"/>
            </w:rPr>
            <w:t xml:space="preserve">SISLEY는 </w:t>
          </w:r>
        </w:sdtContent>
      </w:sdt>
      <w:sdt>
        <w:sdtPr>
          <w:id w:val="1271549463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</w:t>
          </w:r>
        </w:sdtContent>
      </w:sdt>
      <w:sdt>
        <w:sdtPr>
          <w:id w:val="-1999764454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color w:val="1a1a1a"/>
              <w:sz w:val="23"/>
              <w:szCs w:val="23"/>
              <w:rtl w:val="0"/>
            </w:rPr>
            <w:t xml:space="preserve">웹사이트에 제공된 정보의 신뢰성과 정확성을 보장하기 위해 최선의 노력을 다할 것입니다.</w:t>
          </w:r>
        </w:sdtContent>
      </w:sdt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color w:val="1a1a1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  <w:sz w:val="23"/>
          <w:szCs w:val="23"/>
        </w:rPr>
      </w:pPr>
      <w:bookmarkStart w:colFirst="0" w:colLast="0" w:name="_heading=h.4d34og8" w:id="8"/>
      <w:bookmarkEnd w:id="8"/>
      <w:sdt>
        <w:sdtPr>
          <w:id w:val="1544907455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color w:val="1a1a1a"/>
              <w:sz w:val="23"/>
              <w:szCs w:val="23"/>
              <w:rtl w:val="0"/>
            </w:rPr>
            <w:t xml:space="preserve">SISLEY는 사전 통지 없이 언제든지 </w:t>
          </w:r>
        </w:sdtContent>
      </w:sdt>
      <w:sdt>
        <w:sdtPr>
          <w:id w:val="307519209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</w:t>
          </w:r>
        </w:sdtContent>
      </w:sdt>
      <w:sdt>
        <w:sdtPr>
          <w:id w:val="-536656137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color w:val="1a1a1a"/>
              <w:sz w:val="23"/>
              <w:szCs w:val="23"/>
              <w:rtl w:val="0"/>
            </w:rPr>
            <w:t xml:space="preserve">웹사이트에 게시된 내용을 수정하거나 정정할 권리를 보유합니다.</w:t>
          </w:r>
        </w:sdtContent>
      </w:sdt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2155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Gungsuh"/>
  <w:font w:name="Batangche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jc w:val="right"/>
      <w:rPr>
        <w:rFonts w:ascii="Batangche" w:cs="Batangche" w:eastAsia="Batangche" w:hAnsi="Batangche"/>
        <w:sz w:val="23"/>
        <w:szCs w:val="23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360" w:hanging="360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576" w:hanging="576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576" w:hanging="576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709"/>
      </w:tabs>
      <w:spacing w:after="0" w:before="60" w:line="240" w:lineRule="auto"/>
      <w:ind w:left="360" w:hanging="360"/>
      <w:jc w:val="both"/>
    </w:pPr>
    <w:rPr>
      <w:rFonts w:ascii="Arial Narrow" w:cs="Arial Narrow" w:eastAsia="Arial Narrow" w:hAnsi="Arial Narrow"/>
      <w:color w:val="000000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0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84442B"/>
    <w:pPr>
      <w:widowControl w:val="0"/>
      <w:autoSpaceDE w:val="0"/>
      <w:autoSpaceDN w:val="0"/>
      <w:adjustRightInd w:val="0"/>
      <w:spacing w:after="200" w:line="276" w:lineRule="auto"/>
      <w:jc w:val="left"/>
    </w:pPr>
    <w:rPr>
      <w:rFonts w:ascii="Calibri" w:cs="Calibri" w:hAnsi="Calibri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 w:val="1"/>
    <w:rsid w:val="00360327"/>
    <w:pPr>
      <w:numPr>
        <w:numId w:val="1"/>
      </w:numPr>
      <w:tabs>
        <w:tab w:val="left" w:pos="426"/>
      </w:tabs>
      <w:spacing w:after="0" w:before="240" w:line="240" w:lineRule="auto"/>
      <w:jc w:val="both"/>
      <w:outlineLvl w:val="0"/>
    </w:pPr>
    <w:rPr>
      <w:rFonts w:ascii="Arial Narrow" w:hAnsi="Arial Narrow"/>
      <w:b w:val="1"/>
      <w:sz w:val="18"/>
      <w:szCs w:val="20"/>
      <w:lang w:val="en-GB"/>
    </w:rPr>
  </w:style>
  <w:style w:type="paragraph" w:styleId="2">
    <w:name w:val="heading 2"/>
    <w:basedOn w:val="a"/>
    <w:next w:val="a"/>
    <w:link w:val="2Char"/>
    <w:uiPriority w:val="9"/>
    <w:qFormat w:val="1"/>
    <w:rsid w:val="00360327"/>
    <w:pPr>
      <w:numPr>
        <w:ilvl w:val="1"/>
        <w:numId w:val="1"/>
      </w:numPr>
      <w:tabs>
        <w:tab w:val="left" w:pos="426"/>
      </w:tabs>
      <w:spacing w:after="0" w:before="120" w:line="240" w:lineRule="auto"/>
      <w:jc w:val="both"/>
      <w:outlineLvl w:val="1"/>
    </w:pPr>
    <w:rPr>
      <w:rFonts w:ascii="Arial Narrow" w:hAnsi="Arial Narrow"/>
      <w:sz w:val="18"/>
      <w:szCs w:val="18"/>
      <w:u w:val="single"/>
      <w:lang w:val="en-GB"/>
    </w:rPr>
  </w:style>
  <w:style w:type="paragraph" w:styleId="3">
    <w:name w:val="heading 3"/>
    <w:basedOn w:val="2"/>
    <w:next w:val="a"/>
    <w:link w:val="3Char"/>
    <w:uiPriority w:val="9"/>
    <w:qFormat w:val="1"/>
    <w:rsid w:val="00360327"/>
    <w:pPr>
      <w:numPr>
        <w:ilvl w:val="2"/>
      </w:numPr>
      <w:outlineLvl w:val="2"/>
    </w:pPr>
    <w:rPr>
      <w:i w:val="1"/>
      <w:u w:val="none"/>
    </w:rPr>
  </w:style>
  <w:style w:type="paragraph" w:styleId="4">
    <w:name w:val="heading 4"/>
    <w:basedOn w:val="5"/>
    <w:next w:val="a"/>
    <w:link w:val="4Char"/>
    <w:uiPriority w:val="9"/>
    <w:qFormat w:val="1"/>
    <w:rsid w:val="008C5FB0"/>
    <w:pPr>
      <w:numPr>
        <w:numId w:val="5"/>
      </w:numPr>
      <w:tabs>
        <w:tab w:val="left" w:pos="709"/>
      </w:tabs>
      <w:spacing w:before="60"/>
      <w:contextualSpacing w:val="1"/>
      <w:outlineLvl w:val="3"/>
    </w:pPr>
    <w:rPr>
      <w:rFonts w:ascii="Arial Narrow" w:eastAsia="MS Gothic" w:hAnsi="Arial Narrow"/>
      <w:color w:val="auto"/>
      <w:szCs w:val="20"/>
      <w:lang w:val="en-US"/>
    </w:rPr>
  </w:style>
  <w:style w:type="paragraph" w:styleId="5">
    <w:name w:val="heading 5"/>
    <w:basedOn w:val="a"/>
    <w:next w:val="a"/>
    <w:link w:val="5Char"/>
    <w:uiPriority w:val="9"/>
    <w:qFormat w:val="1"/>
    <w:rsid w:val="00360327"/>
    <w:pPr>
      <w:keepNext w:val="1"/>
      <w:keepLines w:val="1"/>
      <w:numPr>
        <w:ilvl w:val="4"/>
        <w:numId w:val="1"/>
      </w:numPr>
      <w:spacing w:after="0" w:before="200" w:line="240" w:lineRule="auto"/>
      <w:jc w:val="both"/>
      <w:outlineLvl w:val="4"/>
    </w:pPr>
    <w:rPr>
      <w:rFonts w:ascii="Cambria" w:cs="Times New Roman" w:eastAsia="맑은 고딕" w:hAnsi="Cambria"/>
      <w:color w:val="243f60"/>
      <w:sz w:val="18"/>
      <w:szCs w:val="18"/>
      <w:lang w:val="en-GB"/>
    </w:rPr>
  </w:style>
  <w:style w:type="paragraph" w:styleId="6">
    <w:name w:val="heading 6"/>
    <w:basedOn w:val="a"/>
    <w:next w:val="a"/>
    <w:link w:val="6Char"/>
    <w:uiPriority w:val="9"/>
    <w:qFormat w:val="1"/>
    <w:rsid w:val="00360327"/>
    <w:pPr>
      <w:keepNext w:val="1"/>
      <w:keepLines w:val="1"/>
      <w:numPr>
        <w:ilvl w:val="5"/>
        <w:numId w:val="1"/>
      </w:numPr>
      <w:spacing w:after="0" w:before="200" w:line="240" w:lineRule="auto"/>
      <w:jc w:val="both"/>
      <w:outlineLvl w:val="5"/>
    </w:pPr>
    <w:rPr>
      <w:rFonts w:ascii="Cambria" w:cs="Times New Roman" w:eastAsia="맑은 고딕" w:hAnsi="Cambria"/>
      <w:i w:val="1"/>
      <w:color w:val="243f60"/>
      <w:sz w:val="18"/>
      <w:szCs w:val="18"/>
      <w:lang w:val="en-GB"/>
    </w:rPr>
  </w:style>
  <w:style w:type="paragraph" w:styleId="7">
    <w:name w:val="heading 7"/>
    <w:basedOn w:val="a"/>
    <w:next w:val="a"/>
    <w:link w:val="7Char"/>
    <w:uiPriority w:val="9"/>
    <w:qFormat w:val="1"/>
    <w:rsid w:val="00360327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="Cambria" w:cs="Times New Roman" w:eastAsia="맑은 고딕" w:hAnsi="Cambria"/>
      <w:i w:val="1"/>
      <w:color w:val="404040"/>
      <w:sz w:val="18"/>
      <w:szCs w:val="18"/>
      <w:lang w:val="en-GB"/>
    </w:rPr>
  </w:style>
  <w:style w:type="paragraph" w:styleId="8">
    <w:name w:val="heading 8"/>
    <w:basedOn w:val="a"/>
    <w:next w:val="a"/>
    <w:link w:val="8Char"/>
    <w:uiPriority w:val="9"/>
    <w:qFormat w:val="1"/>
    <w:rsid w:val="00360327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="Cambria" w:cs="Times New Roman" w:eastAsia="맑은 고딕" w:hAnsi="Cambria"/>
      <w:color w:val="404040"/>
      <w:sz w:val="18"/>
      <w:szCs w:val="20"/>
      <w:lang w:val="en-GB"/>
    </w:rPr>
  </w:style>
  <w:style w:type="paragraph" w:styleId="9">
    <w:name w:val="heading 9"/>
    <w:basedOn w:val="a"/>
    <w:next w:val="a"/>
    <w:link w:val="9Char"/>
    <w:uiPriority w:val="9"/>
    <w:qFormat w:val="1"/>
    <w:rsid w:val="00360327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="Cambria" w:cs="Times New Roman" w:eastAsia="맑은 고딕" w:hAnsi="Cambria"/>
      <w:i w:val="1"/>
      <w:color w:val="404040"/>
      <w:sz w:val="18"/>
      <w:szCs w:val="20"/>
      <w:lang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360327"/>
    <w:rPr>
      <w:rFonts w:ascii="Arial Narrow" w:cs="Calibri" w:hAnsi="Arial Narrow"/>
      <w:b w:val="1"/>
      <w:kern w:val="0"/>
      <w:sz w:val="18"/>
      <w:szCs w:val="20"/>
      <w:lang w:val="en-GB"/>
    </w:rPr>
  </w:style>
  <w:style w:type="character" w:styleId="2Char" w:customStyle="1">
    <w:name w:val="제목 2 Char"/>
    <w:basedOn w:val="a0"/>
    <w:link w:val="2"/>
    <w:uiPriority w:val="9"/>
    <w:rsid w:val="00360327"/>
    <w:rPr>
      <w:rFonts w:ascii="Arial Narrow" w:cs="Calibri" w:hAnsi="Arial Narrow"/>
      <w:kern w:val="0"/>
      <w:sz w:val="18"/>
      <w:szCs w:val="18"/>
      <w:u w:val="single"/>
      <w:lang w:val="en-GB"/>
    </w:rPr>
  </w:style>
  <w:style w:type="character" w:styleId="3Char" w:customStyle="1">
    <w:name w:val="제목 3 Char"/>
    <w:basedOn w:val="a0"/>
    <w:link w:val="3"/>
    <w:uiPriority w:val="9"/>
    <w:rsid w:val="00360327"/>
    <w:rPr>
      <w:rFonts w:ascii="Arial Narrow" w:cs="Calibri" w:hAnsi="Arial Narrow"/>
      <w:i w:val="1"/>
      <w:kern w:val="0"/>
      <w:sz w:val="18"/>
      <w:szCs w:val="18"/>
      <w:lang w:val="en-GB"/>
    </w:rPr>
  </w:style>
  <w:style w:type="character" w:styleId="5Char" w:customStyle="1">
    <w:name w:val="제목 5 Char"/>
    <w:basedOn w:val="a0"/>
    <w:link w:val="5"/>
    <w:uiPriority w:val="9"/>
    <w:rsid w:val="00360327"/>
    <w:rPr>
      <w:rFonts w:ascii="Cambria" w:cs="Times New Roman" w:eastAsia="맑은 고딕" w:hAnsi="Cambria"/>
      <w:color w:val="243f60"/>
      <w:kern w:val="0"/>
      <w:sz w:val="18"/>
      <w:szCs w:val="18"/>
      <w:lang w:val="en-GB"/>
    </w:rPr>
  </w:style>
  <w:style w:type="character" w:styleId="6Char" w:customStyle="1">
    <w:name w:val="제목 6 Char"/>
    <w:basedOn w:val="a0"/>
    <w:link w:val="6"/>
    <w:uiPriority w:val="9"/>
    <w:rsid w:val="00360327"/>
    <w:rPr>
      <w:rFonts w:ascii="Cambria" w:cs="Times New Roman" w:eastAsia="맑은 고딕" w:hAnsi="Cambria"/>
      <w:i w:val="1"/>
      <w:color w:val="243f60"/>
      <w:kern w:val="0"/>
      <w:sz w:val="18"/>
      <w:szCs w:val="18"/>
      <w:lang w:val="en-GB"/>
    </w:rPr>
  </w:style>
  <w:style w:type="character" w:styleId="7Char" w:customStyle="1">
    <w:name w:val="제목 7 Char"/>
    <w:basedOn w:val="a0"/>
    <w:link w:val="7"/>
    <w:uiPriority w:val="9"/>
    <w:rsid w:val="00360327"/>
    <w:rPr>
      <w:rFonts w:ascii="Cambria" w:cs="Times New Roman" w:eastAsia="맑은 고딕" w:hAnsi="Cambria"/>
      <w:i w:val="1"/>
      <w:color w:val="404040"/>
      <w:kern w:val="0"/>
      <w:sz w:val="18"/>
      <w:szCs w:val="18"/>
      <w:lang w:val="en-GB"/>
    </w:rPr>
  </w:style>
  <w:style w:type="character" w:styleId="8Char" w:customStyle="1">
    <w:name w:val="제목 8 Char"/>
    <w:basedOn w:val="a0"/>
    <w:link w:val="8"/>
    <w:uiPriority w:val="9"/>
    <w:rsid w:val="00360327"/>
    <w:rPr>
      <w:rFonts w:ascii="Cambria" w:cs="Times New Roman" w:eastAsia="맑은 고딕" w:hAnsi="Cambria"/>
      <w:color w:val="404040"/>
      <w:kern w:val="0"/>
      <w:sz w:val="18"/>
      <w:szCs w:val="20"/>
      <w:lang w:val="en-GB"/>
    </w:rPr>
  </w:style>
  <w:style w:type="character" w:styleId="9Char" w:customStyle="1">
    <w:name w:val="제목 9 Char"/>
    <w:basedOn w:val="a0"/>
    <w:link w:val="9"/>
    <w:uiPriority w:val="9"/>
    <w:rsid w:val="00360327"/>
    <w:rPr>
      <w:rFonts w:ascii="Cambria" w:cs="Times New Roman" w:eastAsia="맑은 고딕" w:hAnsi="Cambria"/>
      <w:i w:val="1"/>
      <w:color w:val="404040"/>
      <w:kern w:val="0"/>
      <w:sz w:val="18"/>
      <w:szCs w:val="20"/>
      <w:lang w:val="en-GB"/>
    </w:rPr>
  </w:style>
  <w:style w:type="paragraph" w:styleId="a3">
    <w:name w:val="List Paragraph"/>
    <w:basedOn w:val="a"/>
    <w:uiPriority w:val="34"/>
    <w:qFormat w:val="1"/>
    <w:rsid w:val="00360327"/>
    <w:pPr>
      <w:spacing w:after="0" w:line="240" w:lineRule="auto"/>
      <w:ind w:left="720"/>
    </w:pPr>
  </w:style>
  <w:style w:type="character" w:styleId="DeltaViewInsertion" w:customStyle="1">
    <w:name w:val="DeltaView Insertion"/>
    <w:uiPriority w:val="99"/>
    <w:rsid w:val="00360327"/>
    <w:rPr>
      <w:color w:val="0000ff"/>
      <w:u w:val="double"/>
    </w:rPr>
  </w:style>
  <w:style w:type="paragraph" w:styleId="a4">
    <w:name w:val="header"/>
    <w:basedOn w:val="a"/>
    <w:link w:val="Char"/>
    <w:uiPriority w:val="99"/>
    <w:unhideWhenUsed w:val="1"/>
    <w:rsid w:val="008C5FB0"/>
    <w:pPr>
      <w:tabs>
        <w:tab w:val="center" w:pos="4513"/>
        <w:tab w:val="right" w:pos="9026"/>
      </w:tabs>
      <w:wordWrap w:val="0"/>
      <w:adjustRightInd w:val="1"/>
      <w:snapToGrid w:val="0"/>
      <w:spacing w:after="160" w:line="259" w:lineRule="auto"/>
      <w:jc w:val="both"/>
    </w:pPr>
    <w:rPr>
      <w:rFonts w:asciiTheme="minorHAnsi" w:cstheme="minorBidi" w:hAnsiTheme="minorHAnsi"/>
      <w:kern w:val="2"/>
      <w:sz w:val="20"/>
    </w:rPr>
  </w:style>
  <w:style w:type="character" w:styleId="Char" w:customStyle="1">
    <w:name w:val="머리글 Char"/>
    <w:basedOn w:val="a0"/>
    <w:link w:val="a4"/>
    <w:uiPriority w:val="99"/>
    <w:rsid w:val="008C5FB0"/>
  </w:style>
  <w:style w:type="paragraph" w:styleId="a5">
    <w:name w:val="footer"/>
    <w:basedOn w:val="a"/>
    <w:link w:val="Char0"/>
    <w:uiPriority w:val="99"/>
    <w:unhideWhenUsed w:val="1"/>
    <w:rsid w:val="008C5FB0"/>
    <w:pPr>
      <w:tabs>
        <w:tab w:val="center" w:pos="4513"/>
        <w:tab w:val="right" w:pos="9026"/>
      </w:tabs>
      <w:wordWrap w:val="0"/>
      <w:adjustRightInd w:val="1"/>
      <w:snapToGrid w:val="0"/>
      <w:spacing w:after="160" w:line="259" w:lineRule="auto"/>
      <w:jc w:val="both"/>
    </w:pPr>
    <w:rPr>
      <w:rFonts w:asciiTheme="minorHAnsi" w:cstheme="minorBidi" w:hAnsiTheme="minorHAnsi"/>
      <w:kern w:val="2"/>
      <w:sz w:val="20"/>
    </w:rPr>
  </w:style>
  <w:style w:type="character" w:styleId="Char0" w:customStyle="1">
    <w:name w:val="바닥글 Char"/>
    <w:basedOn w:val="a0"/>
    <w:link w:val="a5"/>
    <w:uiPriority w:val="99"/>
    <w:rsid w:val="008C5FB0"/>
  </w:style>
  <w:style w:type="character" w:styleId="4Char" w:customStyle="1">
    <w:name w:val="제목 4 Char"/>
    <w:basedOn w:val="a0"/>
    <w:link w:val="4"/>
    <w:uiPriority w:val="9"/>
    <w:rsid w:val="008C5FB0"/>
    <w:rPr>
      <w:rFonts w:ascii="Arial Narrow" w:cs="Times New Roman" w:eastAsia="MS Gothic" w:hAnsi="Arial Narrow"/>
      <w:kern w:val="0"/>
      <w:sz w:val="18"/>
      <w:szCs w:val="20"/>
    </w:rPr>
  </w:style>
  <w:style w:type="character" w:styleId="a6">
    <w:name w:val="Hyperlink"/>
    <w:basedOn w:val="a0"/>
    <w:uiPriority w:val="99"/>
    <w:rsid w:val="008C5FB0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rsid w:val="008C5FB0"/>
    <w:rPr>
      <w:rFonts w:cs="Times New Roman"/>
      <w:sz w:val="16"/>
      <w:szCs w:val="16"/>
    </w:rPr>
  </w:style>
  <w:style w:type="paragraph" w:styleId="a8">
    <w:name w:val="annotation text"/>
    <w:basedOn w:val="a"/>
    <w:link w:val="Char1"/>
    <w:uiPriority w:val="99"/>
    <w:rsid w:val="008C5FB0"/>
    <w:pPr>
      <w:spacing w:after="0" w:before="60" w:line="240" w:lineRule="auto"/>
      <w:jc w:val="both"/>
    </w:pPr>
    <w:rPr>
      <w:rFonts w:ascii="Arial Narrow" w:hAnsi="Arial Narrow"/>
      <w:sz w:val="18"/>
      <w:szCs w:val="20"/>
    </w:rPr>
  </w:style>
  <w:style w:type="character" w:styleId="Char1" w:customStyle="1">
    <w:name w:val="메모 텍스트 Char"/>
    <w:basedOn w:val="a0"/>
    <w:link w:val="a8"/>
    <w:uiPriority w:val="99"/>
    <w:rsid w:val="008C5FB0"/>
    <w:rPr>
      <w:rFonts w:ascii="Arial Narrow" w:cs="Calibri" w:hAnsi="Arial Narrow"/>
      <w:kern w:val="0"/>
      <w:sz w:val="18"/>
      <w:szCs w:val="20"/>
    </w:rPr>
  </w:style>
  <w:style w:type="character" w:styleId="DeltaViewDeletion" w:customStyle="1">
    <w:name w:val="DeltaView Deletion"/>
    <w:uiPriority w:val="99"/>
    <w:rsid w:val="008C5FB0"/>
    <w:rPr>
      <w:strike w:val="1"/>
      <w:color w:val="ff0000"/>
    </w:rPr>
  </w:style>
  <w:style w:type="paragraph" w:styleId="a9">
    <w:name w:val="Balloon Text"/>
    <w:basedOn w:val="a"/>
    <w:link w:val="Char2"/>
    <w:uiPriority w:val="99"/>
    <w:semiHidden w:val="1"/>
    <w:unhideWhenUsed w:val="1"/>
    <w:rsid w:val="0084442B"/>
    <w:pPr>
      <w:wordWrap w:val="0"/>
      <w:adjustRightInd w:val="1"/>
      <w:spacing w:after="0" w:line="240" w:lineRule="auto"/>
      <w:jc w:val="both"/>
    </w:pPr>
    <w:rPr>
      <w:rFonts w:asciiTheme="majorHAnsi" w:cstheme="majorBidi" w:eastAsiaTheme="majorEastAsia" w:hAnsiTheme="majorHAnsi"/>
      <w:kern w:val="2"/>
      <w:sz w:val="18"/>
      <w:szCs w:val="18"/>
    </w:rPr>
  </w:style>
  <w:style w:type="character" w:styleId="Char2" w:customStyle="1">
    <w:name w:val="풍선 도움말 텍스트 Char"/>
    <w:basedOn w:val="a0"/>
    <w:link w:val="a9"/>
    <w:uiPriority w:val="99"/>
    <w:semiHidden w:val="1"/>
    <w:rsid w:val="0084442B"/>
    <w:rPr>
      <w:rFonts w:asciiTheme="majorHAnsi" w:cstheme="majorBidi" w:eastAsiaTheme="majorEastAsia" w:hAnsiTheme="majorHAnsi"/>
      <w:sz w:val="18"/>
      <w:szCs w:val="18"/>
    </w:rPr>
  </w:style>
  <w:style w:type="paragraph" w:styleId="aa">
    <w:name w:val="Normal (Web)"/>
    <w:basedOn w:val="a"/>
    <w:uiPriority w:val="99"/>
    <w:rsid w:val="0084442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ko-KR/" TargetMode="External"/><Relationship Id="rId8" Type="http://schemas.openxmlformats.org/officeDocument/2006/relationships/hyperlink" Target="http://www.sisley-paris.com/fr-F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pZPr6O5BnnLU/OHdwzm+gfgC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DIIaC5namRneHMyCWguMzBqMHpsbDIJaC4xZm9iOXRlMgloLjN6bnlzaDcyCWguMmV0OTJwMDIIaC50eWpjd3QyCWguM2R5NnZrbTIJaC4xdDNoNXNmMgloLjRkMzRvZzg4AHIhMWE1NExBUEZJTlZTTmdjYV9zYWVkR2tCSEVUNWR6ZW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2022-03-10T01:08:00Z</dcterms:created>
  <dc:creator>박현진</dc:creator>
</cp:coreProperties>
</file>