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bookmarkStart w:colFirst="0" w:colLast="0" w:name="_heading=h.wg6nj3biq8sl" w:id="0"/>
      <w:bookmarkEnd w:id="0"/>
      <w:r w:rsidDel="00000000" w:rsidR="00000000" w:rsidRPr="00000000">
        <w:rPr>
          <w:b w:val="1"/>
          <w:bCs w:val="1"/>
          <w:sz w:val="24"/>
          <w:szCs w:val="24"/>
          <w:rtl w:val="0"/>
        </w:rPr>
        <w:t xml:space="preserve">ALMINDELIGE BETINGELSER FOR ONLINESALG</w:t>
      </w:r>
    </w:p>
    <w:p w:rsidR="00000000" w:rsidDel="00000000" w:rsidP="00000000" w:rsidRDefault="00000000" w:rsidRPr="00000000" w14:paraId="00000002">
      <w:pPr>
        <w:spacing w:before="0" w:lineRule="auto"/>
        <w:jc w:val="center"/>
        <w:rPr>
          <w:b w:val="1"/>
          <w:bCs w:val="1"/>
          <w:color w:val="000000"/>
          <w:sz w:val="24"/>
          <w:szCs w:val="24"/>
          <w:u w:val="none"/>
        </w:rPr>
      </w:pPr>
      <w:hyperlink r:id="rId7">
        <w:r w:rsidDel="00000000" w:rsidR="00000000" w:rsidRPr="00000000">
          <w:rPr>
            <w:color w:val="1155cc"/>
            <w:u w:val="single"/>
            <w:rtl w:val="0"/>
          </w:rPr>
          <w:t xml:space="preserve">www.sisley-paris.com/da-DK/</w:t>
        </w:r>
      </w:hyperlink>
      <w:r w:rsidDel="00000000" w:rsidR="00000000" w:rsidRPr="00000000">
        <w:rPr>
          <w:rtl w:val="0"/>
        </w:rPr>
      </w:r>
    </w:p>
    <w:p w:rsidR="00000000" w:rsidDel="00000000" w:rsidP="00000000" w:rsidRDefault="00000000" w:rsidRPr="00000000" w14:paraId="00000003">
      <w:pPr>
        <w:spacing w:before="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Opdateret: Februar 2024</w:t>
      </w:r>
    </w:p>
    <w:p w:rsidR="00000000" w:rsidDel="00000000" w:rsidP="00000000" w:rsidRDefault="00000000" w:rsidRPr="00000000" w14:paraId="00000006">
      <w:pPr>
        <w:pStyle w:val="Heading1"/>
        <w:numPr>
          <w:ilvl w:val="0"/>
          <w:numId w:val="1"/>
        </w:numPr>
        <w:tabs>
          <w:tab w:val="left" w:leader="none" w:pos="426"/>
          <w:tab w:val="left" w:leader="none" w:pos="426"/>
        </w:tabs>
        <w:ind w:left="360" w:hanging="360"/>
        <w:rPr/>
      </w:pPr>
      <w:bookmarkStart w:colFirst="0" w:colLast="0" w:name="_heading=h.x3dgt9vkcmnh" w:id="1"/>
      <w:bookmarkEnd w:id="1"/>
      <w:r w:rsidDel="00000000" w:rsidR="00000000" w:rsidRPr="00000000">
        <w:rPr>
          <w:rtl w:val="0"/>
        </w:rPr>
        <w:t xml:space="preserve">INDLEDENDE BESTEMMELSER</w:t>
      </w:r>
    </w:p>
    <w:p w:rsidR="00000000" w:rsidDel="00000000" w:rsidP="00000000" w:rsidRDefault="00000000" w:rsidRPr="00000000" w14:paraId="00000007">
      <w:pPr>
        <w:pStyle w:val="Heading2"/>
        <w:numPr>
          <w:ilvl w:val="1"/>
          <w:numId w:val="1"/>
        </w:numPr>
        <w:tabs>
          <w:tab w:val="left" w:leader="none" w:pos="426"/>
          <w:tab w:val="left" w:leader="none" w:pos="426"/>
        </w:tabs>
        <w:ind w:left="425.19685039370086" w:hanging="425.19685039370086"/>
        <w:rPr/>
      </w:pPr>
      <w:r w:rsidDel="00000000" w:rsidR="00000000" w:rsidRPr="00000000">
        <w:rPr>
          <w:rtl w:val="0"/>
        </w:rPr>
        <w:t xml:space="preserve">Sælgers identitet</w:t>
      </w:r>
    </w:p>
    <w:p w:rsidR="00000000" w:rsidDel="00000000" w:rsidP="00000000" w:rsidRDefault="00000000" w:rsidRPr="00000000" w14:paraId="00000008">
      <w:pPr>
        <w:rPr/>
      </w:pPr>
      <w:hyperlink r:id="rId8">
        <w:r w:rsidDel="00000000" w:rsidR="00000000" w:rsidRPr="00000000">
          <w:rPr>
            <w:color w:val="1155cc"/>
            <w:u w:val="single"/>
            <w:rtl w:val="0"/>
          </w:rPr>
          <w:t xml:space="preserve">www.sisley-paris.com/da-DK</w:t>
        </w:r>
      </w:hyperlink>
      <w:r w:rsidDel="00000000" w:rsidR="00000000" w:rsidRPr="00000000">
        <w:rPr>
          <w:rtl w:val="0"/>
        </w:rPr>
        <w:t xml:space="preserve"> ("Websitet") er et website for selskabet c.f.e.b. SISLEY, som er et forenklet aktieselskab [</w:t>
      </w:r>
      <w:r w:rsidDel="00000000" w:rsidR="00000000" w:rsidRPr="00000000">
        <w:rPr>
          <w:i w:val="1"/>
          <w:iCs w:val="1"/>
          <w:rtl w:val="0"/>
        </w:rPr>
        <w:t xml:space="preserve">société par actions simplifiée</w:t>
      </w:r>
      <w:r w:rsidDel="00000000" w:rsidR="00000000" w:rsidRPr="00000000">
        <w:rPr>
          <w:rtl w:val="0"/>
        </w:rPr>
        <w:t xml:space="preserve">] med en selskabskapital på EUR 1.000.000, som har hjemsted på adressen 3 avenue de Friedland, 75008 Paris, Frankrig, og er registreret i erhvervs- og selskabsregistret i Paris under nummer 722 003 464, momsnummer for EU-handel FR16722003464, ("SISLEY").</w:t>
      </w:r>
    </w:p>
    <w:p w:rsidR="00000000" w:rsidDel="00000000" w:rsidP="00000000" w:rsidRDefault="00000000" w:rsidRPr="00000000" w14:paraId="00000009">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Købers identitet</w:t>
      </w:r>
    </w:p>
    <w:p w:rsidR="00000000" w:rsidDel="00000000" w:rsidP="00000000" w:rsidRDefault="00000000" w:rsidRPr="00000000" w14:paraId="0000000A">
      <w:pPr>
        <w:rPr/>
      </w:pPr>
      <w:r w:rsidDel="00000000" w:rsidR="00000000" w:rsidRPr="00000000">
        <w:rPr>
          <w:rtl w:val="0"/>
        </w:rPr>
        <w:t xml:space="preserve">Ved "Køber" forstås i dette dokument den fysiske person, som køber de produkter, der sælges på Websitet ("Produkterne").</w:t>
      </w:r>
    </w:p>
    <w:p w:rsidR="00000000" w:rsidDel="00000000" w:rsidP="00000000" w:rsidRDefault="00000000" w:rsidRPr="00000000" w14:paraId="0000000B">
      <w:pPr>
        <w:rPr/>
      </w:pPr>
      <w:r w:rsidDel="00000000" w:rsidR="00000000" w:rsidRPr="00000000">
        <w:rPr>
          <w:rtl w:val="0"/>
        </w:rPr>
        <w:t xml:space="preserve">Køber skal dog være en slutkunde (dvs. en fysisk person, som ikke er en erhvervsdrivende), som er myndig og hjemmehørende i Danmark. Derfor:</w:t>
      </w:r>
    </w:p>
    <w:p w:rsidR="00000000" w:rsidDel="00000000" w:rsidP="00000000" w:rsidRDefault="00000000" w:rsidRPr="00000000" w14:paraId="0000000C">
      <w:pPr>
        <w:pStyle w:val="Heading4"/>
        <w:numPr>
          <w:ilvl w:val="4"/>
          <w:numId w:val="2"/>
        </w:numPr>
        <w:tabs>
          <w:tab w:val="left" w:leader="none" w:pos="709"/>
          <w:tab w:val="left" w:leader="none" w:pos="709"/>
        </w:tabs>
        <w:spacing w:after="0" w:lineRule="auto"/>
        <w:ind w:left="1575" w:hanging="1008"/>
        <w:rPr/>
      </w:pPr>
      <w:r w:rsidDel="00000000" w:rsidR="00000000" w:rsidRPr="00000000">
        <w:rPr>
          <w:rtl w:val="0"/>
        </w:rPr>
        <w:t xml:space="preserve">erklærer og garanterer Køber ved accept af disse Almindelige Betingelser for Onlinesalg, at købet af Produkterne på Websitet ikke er forbundet med en erhvervsaktivitet og udelukkende er til privat brug,</w:t>
      </w:r>
    </w:p>
    <w:p w:rsidR="00000000" w:rsidDel="00000000" w:rsidP="00000000" w:rsidRDefault="00000000" w:rsidRPr="00000000" w14:paraId="0000000D">
      <w:pPr>
        <w:pStyle w:val="Heading4"/>
        <w:numPr>
          <w:ilvl w:val="4"/>
          <w:numId w:val="2"/>
        </w:numPr>
        <w:tabs>
          <w:tab w:val="left" w:leader="none" w:pos="709"/>
          <w:tab w:val="left" w:leader="none" w:pos="709"/>
        </w:tabs>
        <w:spacing w:before="0" w:lineRule="auto"/>
        <w:ind w:left="1575" w:hanging="1008"/>
        <w:rPr/>
      </w:pPr>
      <w:r w:rsidDel="00000000" w:rsidR="00000000" w:rsidRPr="00000000">
        <w:rPr>
          <w:rtl w:val="0"/>
        </w:rPr>
        <w:t xml:space="preserve">forpligter Køber sig til ikke at videresælge eller forhandle Produkterne, som købes på Websitet, eller vareprøverne. I modsat fald kan Køber ifalde civilretligt erstatningsansvar.</w:t>
      </w:r>
    </w:p>
    <w:p w:rsidR="00000000" w:rsidDel="00000000" w:rsidP="00000000" w:rsidRDefault="00000000" w:rsidRPr="00000000" w14:paraId="0000000E">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Almindelige Betingelser for Onlinesalg</w:t>
      </w:r>
    </w:p>
    <w:p w:rsidR="00000000" w:rsidDel="00000000" w:rsidP="00000000" w:rsidRDefault="00000000" w:rsidRPr="00000000" w14:paraId="0000000F">
      <w:pPr>
        <w:rPr/>
      </w:pPr>
      <w:r w:rsidDel="00000000" w:rsidR="00000000" w:rsidRPr="00000000">
        <w:rPr>
          <w:rtl w:val="0"/>
        </w:rPr>
        <w:t xml:space="preserve">Formålet med disse Almindelige Betingelser for Onlinesalg er fastsættelsen af de vilkår og betingelser, der gælder for onlinesalg af Produkterne på Websitet. </w:t>
      </w:r>
    </w:p>
    <w:p w:rsidR="00000000" w:rsidDel="00000000" w:rsidP="00000000" w:rsidRDefault="00000000" w:rsidRPr="00000000" w14:paraId="00000010">
      <w:pPr>
        <w:rPr/>
      </w:pPr>
      <w:r w:rsidDel="00000000" w:rsidR="00000000" w:rsidRPr="00000000">
        <w:rPr>
          <w:rtl w:val="0"/>
        </w:rPr>
        <w:t xml:space="preserve">Når Køber klikker på det relevante felt, erklærer Køber at have læst og udtrykkeligt accepteret dem, forudsat at der ikke stilles krav om, at en sådan accept skal indeholde Købers håndskrevne underskrift. Køber kan lave backup af eller printe disse Almindelige Betingelser for Onlinesalg uden at ændre dem.</w:t>
      </w:r>
    </w:p>
    <w:p w:rsidR="00000000" w:rsidDel="00000000" w:rsidP="00000000" w:rsidRDefault="00000000" w:rsidRPr="00000000" w14:paraId="00000011">
      <w:pPr>
        <w:rPr/>
      </w:pPr>
      <w:r w:rsidDel="00000000" w:rsidR="00000000" w:rsidRPr="00000000">
        <w:rPr>
          <w:rtl w:val="0"/>
        </w:rPr>
        <w:t xml:space="preserve">SISLEY forbeholder sig retten til når som helst at ændre disse Almindelige Betingelser for Onlinesalg uden varsel. De Almindelige Betingelser for Onlinesalg, der gælder for salget, er dog dem, som Køber accepterede i forbindelse med afgivelsen af sin ordre.</w:t>
      </w:r>
    </w:p>
    <w:p w:rsidR="00000000" w:rsidDel="00000000" w:rsidP="00000000" w:rsidRDefault="00000000" w:rsidRPr="00000000" w14:paraId="00000012">
      <w:pPr>
        <w:rPr/>
      </w:pPr>
      <w:r w:rsidDel="00000000" w:rsidR="00000000" w:rsidRPr="00000000">
        <w:rPr>
          <w:rtl w:val="0"/>
        </w:rPr>
        <w:t xml:space="preserve">Disse Almindelige Betingelser for Onlinesalg udelukker enhver anvendelse af andre dokumenter.</w:t>
      </w:r>
    </w:p>
    <w:p w:rsidR="00000000" w:rsidDel="00000000" w:rsidP="00000000" w:rsidRDefault="00000000" w:rsidRPr="00000000" w14:paraId="00000013">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Produktoplysninger</w:t>
      </w:r>
    </w:p>
    <w:p w:rsidR="00000000" w:rsidDel="00000000" w:rsidP="00000000" w:rsidRDefault="00000000" w:rsidRPr="00000000" w14:paraId="00000014">
      <w:pPr>
        <w:rPr/>
      </w:pPr>
      <w:r w:rsidDel="00000000" w:rsidR="00000000" w:rsidRPr="00000000">
        <w:rPr>
          <w:rtl w:val="0"/>
        </w:rPr>
        <w:t xml:space="preserve">Køber kan få oplysninger om de væsentlige egenskaber og prisen for de Produkter, som Køber ønsker at bestille, ved at klikke på dem på Websitet.</w:t>
      </w:r>
    </w:p>
    <w:p w:rsidR="00000000" w:rsidDel="00000000" w:rsidP="00000000" w:rsidRDefault="00000000" w:rsidRPr="00000000" w14:paraId="00000015">
      <w:pPr>
        <w:rPr/>
      </w:pPr>
      <w:r w:rsidDel="00000000" w:rsidR="00000000" w:rsidRPr="00000000">
        <w:rPr>
          <w:rtl w:val="0"/>
        </w:rPr>
        <w:t xml:space="preserve">SISLEY forbeholder sig retten til når som helst at tilføje nye Produkter, fjerne andre eller ændre deres præsentation eller pris. De Produktoplysninger og priser, som gælder for ordren, er dem, der vises på Websitet, når Køber bekræfter sin ordre.</w:t>
      </w:r>
    </w:p>
    <w:p w:rsidR="00000000" w:rsidDel="00000000" w:rsidP="00000000" w:rsidRDefault="00000000" w:rsidRPr="00000000" w14:paraId="0000001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Kundeservice</w:t>
      </w:r>
    </w:p>
    <w:p w:rsidR="00000000" w:rsidDel="00000000" w:rsidP="00000000" w:rsidRDefault="00000000" w:rsidRPr="00000000" w14:paraId="00000017">
      <w:pPr>
        <w:rPr/>
      </w:pPr>
      <w:r w:rsidDel="00000000" w:rsidR="00000000" w:rsidRPr="00000000">
        <w:rPr>
          <w:rtl w:val="0"/>
        </w:rPr>
        <w:t xml:space="preserve">Du kan kontakte SISLEYs Kundeservice vedrørende eventuelle oplysninger, spørgsmål eller råd vedrørende ordren eller Produkterne:</w:t>
      </w:r>
    </w:p>
    <w:p w:rsidR="00000000" w:rsidDel="00000000" w:rsidP="00000000" w:rsidRDefault="00000000" w:rsidRPr="00000000" w14:paraId="00000018">
      <w:pPr>
        <w:pStyle w:val="Heading4"/>
        <w:numPr>
          <w:ilvl w:val="4"/>
          <w:numId w:val="2"/>
        </w:numPr>
        <w:tabs>
          <w:tab w:val="left" w:leader="none" w:pos="709"/>
          <w:tab w:val="left" w:leader="none" w:pos="709"/>
        </w:tabs>
        <w:spacing w:after="0" w:lineRule="auto"/>
        <w:ind w:left="1575" w:hanging="1008"/>
        <w:rPr/>
      </w:pPr>
      <w:r w:rsidDel="00000000" w:rsidR="00000000" w:rsidRPr="00000000">
        <w:rPr>
          <w:rtl w:val="0"/>
        </w:rPr>
        <w:t xml:space="preserve">på telefon 73708331 (til lokal opkaldstakst)</w:t>
      </w:r>
    </w:p>
    <w:p w:rsidR="00000000" w:rsidDel="00000000" w:rsidP="00000000" w:rsidRDefault="00000000" w:rsidRPr="00000000" w14:paraId="00000019">
      <w:pPr>
        <w:pStyle w:val="Heading4"/>
        <w:numPr>
          <w:ilvl w:val="4"/>
          <w:numId w:val="2"/>
        </w:numPr>
        <w:tabs>
          <w:tab w:val="left" w:leader="none" w:pos="709"/>
          <w:tab w:val="left" w:leader="none" w:pos="709"/>
        </w:tabs>
        <w:spacing w:after="0" w:before="0" w:lineRule="auto"/>
        <w:ind w:left="1575" w:hanging="1008"/>
        <w:rPr/>
      </w:pPr>
      <w:r w:rsidDel="00000000" w:rsidR="00000000" w:rsidRPr="00000000">
        <w:rPr>
          <w:rtl w:val="0"/>
        </w:rPr>
        <w:t xml:space="preserve">ved at udfylde den "Kontaktformular", der ligger på Websitet</w:t>
      </w:r>
    </w:p>
    <w:p w:rsidR="00000000" w:rsidDel="00000000" w:rsidP="00000000" w:rsidRDefault="00000000" w:rsidRPr="00000000" w14:paraId="0000001A">
      <w:pPr>
        <w:pStyle w:val="Heading4"/>
        <w:numPr>
          <w:ilvl w:val="4"/>
          <w:numId w:val="2"/>
        </w:numPr>
        <w:tabs>
          <w:tab w:val="left" w:leader="none" w:pos="709"/>
          <w:tab w:val="left" w:leader="none" w:pos="709"/>
        </w:tabs>
        <w:spacing w:after="0" w:before="0" w:lineRule="auto"/>
        <w:ind w:left="1575" w:hanging="1008"/>
        <w:rPr/>
      </w:pPr>
      <w:r w:rsidDel="00000000" w:rsidR="00000000" w:rsidRPr="00000000">
        <w:rPr>
          <w:rtl w:val="0"/>
        </w:rPr>
        <w:t xml:space="preserve">pr. e-mail til adressen: </w:t>
      </w:r>
      <w:hyperlink r:id="rId9">
        <w:r w:rsidDel="00000000" w:rsidR="00000000" w:rsidRPr="00000000">
          <w:rPr>
            <w:color w:val="1155cc"/>
            <w:u w:val="single"/>
            <w:rtl w:val="0"/>
          </w:rPr>
          <w:t xml:space="preserve">info.dk@sisley.fr</w:t>
        </w:r>
      </w:hyperlink>
      <w:r w:rsidDel="00000000" w:rsidR="00000000" w:rsidRPr="00000000">
        <w:rPr>
          <w:rtl w:val="0"/>
        </w:rPr>
      </w:r>
    </w:p>
    <w:p w:rsidR="00000000" w:rsidDel="00000000" w:rsidP="00000000" w:rsidRDefault="00000000" w:rsidRPr="00000000" w14:paraId="0000001B">
      <w:pPr>
        <w:pStyle w:val="Heading4"/>
        <w:numPr>
          <w:ilvl w:val="4"/>
          <w:numId w:val="2"/>
        </w:numPr>
        <w:tabs>
          <w:tab w:val="left" w:leader="none" w:pos="709"/>
          <w:tab w:val="left" w:leader="none" w:pos="709"/>
        </w:tabs>
        <w:spacing w:before="0" w:lineRule="auto"/>
        <w:ind w:left="1575" w:hanging="1008"/>
        <w:rPr/>
      </w:pPr>
      <w:r w:rsidDel="00000000" w:rsidR="00000000" w:rsidRPr="00000000">
        <w:rPr>
          <w:rtl w:val="0"/>
        </w:rPr>
        <w:t xml:space="preserve">ved at skrive et brev til følgende adresse: SISLEY , Bredgade 20A, 1. Sal, 1260 København K.</w:t>
      </w:r>
    </w:p>
    <w:p w:rsidR="00000000" w:rsidDel="00000000" w:rsidP="00000000" w:rsidRDefault="00000000" w:rsidRPr="00000000" w14:paraId="0000001C">
      <w:pPr>
        <w:pStyle w:val="Heading1"/>
        <w:numPr>
          <w:ilvl w:val="0"/>
          <w:numId w:val="1"/>
        </w:numPr>
        <w:tabs>
          <w:tab w:val="left" w:leader="none" w:pos="426"/>
          <w:tab w:val="left" w:leader="none" w:pos="426"/>
        </w:tabs>
        <w:ind w:left="360" w:hanging="360"/>
        <w:rPr/>
      </w:pPr>
      <w:r w:rsidDel="00000000" w:rsidR="00000000" w:rsidRPr="00000000">
        <w:rPr>
          <w:rtl w:val="0"/>
        </w:rPr>
        <w:t xml:space="preserve">AFGIVELSE AF ORDRE</w:t>
      </w:r>
    </w:p>
    <w:p w:rsidR="00000000" w:rsidDel="00000000" w:rsidP="00000000" w:rsidRDefault="00000000" w:rsidRPr="00000000" w14:paraId="0000001D">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De forskellige trin for afgivelse af en ordre er som følger:</w:t>
      </w:r>
    </w:p>
    <w:p w:rsidR="00000000" w:rsidDel="00000000" w:rsidP="00000000" w:rsidRDefault="00000000" w:rsidRPr="00000000" w14:paraId="0000001E">
      <w:pPr>
        <w:pStyle w:val="Heading3"/>
        <w:numPr>
          <w:ilvl w:val="2"/>
          <w:numId w:val="1"/>
        </w:numPr>
        <w:tabs>
          <w:tab w:val="left" w:leader="none" w:pos="426"/>
          <w:tab w:val="left" w:leader="none" w:pos="426"/>
        </w:tabs>
        <w:ind w:left="720" w:hanging="720"/>
        <w:rPr/>
      </w:pPr>
      <w:r w:rsidDel="00000000" w:rsidR="00000000" w:rsidRPr="00000000">
        <w:rPr>
          <w:rtl w:val="0"/>
        </w:rPr>
        <w:t xml:space="preserve">Afgivelse af ordre på Websitet</w:t>
      </w:r>
    </w:p>
    <w:p w:rsidR="00000000" w:rsidDel="00000000" w:rsidP="00000000" w:rsidRDefault="00000000" w:rsidRPr="00000000" w14:paraId="0000001F">
      <w:pPr>
        <w:rPr/>
      </w:pPr>
      <w:r w:rsidDel="00000000" w:rsidR="00000000" w:rsidRPr="00000000">
        <w:rPr>
          <w:rtl w:val="0"/>
        </w:rPr>
        <w:t xml:space="preserve">Køber udvælger produkter og lægger dem ind på siden "</w:t>
      </w:r>
      <w:r w:rsidDel="00000000" w:rsidR="00000000" w:rsidRPr="00000000">
        <w:rPr>
          <w:i w:val="1"/>
          <w:iCs w:val="1"/>
          <w:rtl w:val="0"/>
        </w:rPr>
        <w:t xml:space="preserve">Din kurv</w:t>
      </w:r>
      <w:r w:rsidDel="00000000" w:rsidR="00000000" w:rsidRPr="00000000">
        <w:rPr>
          <w:rtl w:val="0"/>
        </w:rPr>
        <w:t xml:space="preserve">”. Her kan Køber tjekke oplysningerne i den fremtidige ordre og til enhver tid ændre den.</w:t>
      </w:r>
    </w:p>
    <w:p w:rsidR="00000000" w:rsidDel="00000000" w:rsidP="00000000" w:rsidRDefault="00000000" w:rsidRPr="00000000" w14:paraId="00000020">
      <w:pPr>
        <w:rPr/>
      </w:pPr>
      <w:r w:rsidDel="00000000" w:rsidR="00000000" w:rsidRPr="00000000">
        <w:rPr>
          <w:rtl w:val="0"/>
        </w:rPr>
        <w:t xml:space="preserve">Herefter bekræfter Køber sine kontaktoplysninger, faktureringsadressen, leveringsoplysningerne, forsendelsesmetoden og den valgte betalingsform. </w:t>
      </w:r>
    </w:p>
    <w:p w:rsidR="00000000" w:rsidDel="00000000" w:rsidP="00000000" w:rsidRDefault="00000000" w:rsidRPr="00000000" w14:paraId="00000021">
      <w:pPr>
        <w:rPr/>
      </w:pPr>
      <w:r w:rsidDel="00000000" w:rsidR="00000000" w:rsidRPr="00000000">
        <w:rPr>
          <w:rtl w:val="0"/>
        </w:rPr>
        <w:t xml:space="preserve">Fra det tidspunkt, hvor Køber har bekræftet ordren ved at klikke på ikonet "Betaling", anses Køber for at have givet endelig accept af indholdet i og betingelserne for ordren, prisen, egenskaberne, mængderne og leveringstidspunkterne for de bestilte Produkter. Ordren er herefter bindende og endelig.</w:t>
      </w:r>
    </w:p>
    <w:p w:rsidR="00000000" w:rsidDel="00000000" w:rsidP="00000000" w:rsidRDefault="00000000" w:rsidRPr="00000000" w14:paraId="00000022">
      <w:pPr>
        <w:pStyle w:val="Heading3"/>
        <w:numPr>
          <w:ilvl w:val="2"/>
          <w:numId w:val="1"/>
        </w:numPr>
        <w:tabs>
          <w:tab w:val="left" w:leader="none" w:pos="426"/>
          <w:tab w:val="left" w:leader="none" w:pos="426"/>
        </w:tabs>
        <w:ind w:left="720" w:hanging="720"/>
        <w:rPr/>
      </w:pPr>
      <w:r w:rsidDel="00000000" w:rsidR="00000000" w:rsidRPr="00000000">
        <w:rPr>
          <w:rtl w:val="0"/>
        </w:rPr>
        <w:t xml:space="preserve">Afgivelse af ordre pr. telefon</w:t>
      </w:r>
    </w:p>
    <w:p w:rsidR="00000000" w:rsidDel="00000000" w:rsidP="00000000" w:rsidRDefault="00000000" w:rsidRPr="00000000" w14:paraId="00000023">
      <w:pPr>
        <w:rPr/>
      </w:pPr>
      <w:r w:rsidDel="00000000" w:rsidR="00000000" w:rsidRPr="00000000">
        <w:rPr>
          <w:rtl w:val="0"/>
        </w:rPr>
        <w:t xml:space="preserve">Køber kan også bestille Produkterne ved at ringe på telefon 73708331 (til lokal opkaldstakst).</w:t>
      </w:r>
    </w:p>
    <w:p w:rsidR="00000000" w:rsidDel="00000000" w:rsidP="00000000" w:rsidRDefault="00000000" w:rsidRPr="00000000" w14:paraId="00000024">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Ordrebekræftelse</w:t>
      </w:r>
    </w:p>
    <w:p w:rsidR="00000000" w:rsidDel="00000000" w:rsidP="00000000" w:rsidRDefault="00000000" w:rsidRPr="00000000" w14:paraId="00000025">
      <w:pPr>
        <w:rPr/>
      </w:pPr>
      <w:r w:rsidDel="00000000" w:rsidR="00000000" w:rsidRPr="00000000">
        <w:rPr>
          <w:rtl w:val="0"/>
        </w:rPr>
        <w:t xml:space="preserve">SISLEY sender Køber en e-mail, som opsummerer vilkårene og betingelserne for ordren.</w:t>
      </w:r>
    </w:p>
    <w:p w:rsidR="00000000" w:rsidDel="00000000" w:rsidP="00000000" w:rsidRDefault="00000000" w:rsidRPr="00000000" w14:paraId="00000026">
      <w:pPr>
        <w:rPr/>
      </w:pPr>
      <w:r w:rsidDel="00000000" w:rsidR="00000000" w:rsidRPr="00000000">
        <w:rPr>
          <w:rtl w:val="0"/>
        </w:rPr>
        <w:t xml:space="preserve">Køber kan følge ordrens status og downloade fakturaen på siden "Min konto" på Websitet.</w:t>
      </w:r>
    </w:p>
    <w:p w:rsidR="00000000" w:rsidDel="00000000" w:rsidP="00000000" w:rsidRDefault="00000000" w:rsidRPr="00000000" w14:paraId="00000027">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Ikke tilgængelige Produkter</w:t>
      </w:r>
    </w:p>
    <w:p w:rsidR="00000000" w:rsidDel="00000000" w:rsidP="00000000" w:rsidRDefault="00000000" w:rsidRPr="00000000" w14:paraId="00000028">
      <w:pPr>
        <w:rPr/>
      </w:pPr>
      <w:r w:rsidDel="00000000" w:rsidR="00000000" w:rsidRPr="00000000">
        <w:rPr>
          <w:rtl w:val="0"/>
        </w:rPr>
        <w:t xml:space="preserve">Hvis et eller flere Produkter ikke er tilgængelige efter ordren er afgivet, vil Køber senest på leveringstidspunktet få meddelelse om, hvilke konsekvenser det får for ordren. Der faktureres kun for de Produkter, der leveres.</w:t>
      </w:r>
    </w:p>
    <w:p w:rsidR="00000000" w:rsidDel="00000000" w:rsidP="00000000" w:rsidRDefault="00000000" w:rsidRPr="00000000" w14:paraId="00000029">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Annullering af ordren</w:t>
      </w:r>
    </w:p>
    <w:p w:rsidR="00000000" w:rsidDel="00000000" w:rsidP="00000000" w:rsidRDefault="00000000" w:rsidRPr="00000000" w14:paraId="0000002A">
      <w:pPr>
        <w:rPr/>
      </w:pPr>
      <w:r w:rsidDel="00000000" w:rsidR="00000000" w:rsidRPr="00000000">
        <w:rPr>
          <w:rtl w:val="0"/>
        </w:rPr>
        <w:t xml:space="preserve">SISLEY forbeholder sig retten til at annullere en ordre med rimelig grund i overensstemmelse med købelovens § 15 og særligt: </w:t>
      </w:r>
    </w:p>
    <w:p w:rsidR="00000000" w:rsidDel="00000000" w:rsidP="00000000" w:rsidRDefault="00000000" w:rsidRPr="00000000" w14:paraId="0000002B">
      <w:pPr>
        <w:pStyle w:val="Heading4"/>
        <w:numPr>
          <w:ilvl w:val="4"/>
          <w:numId w:val="2"/>
        </w:numPr>
        <w:tabs>
          <w:tab w:val="left" w:leader="none" w:pos="709"/>
          <w:tab w:val="left" w:leader="none" w:pos="709"/>
        </w:tabs>
        <w:spacing w:after="0" w:lineRule="auto"/>
        <w:ind w:left="1575" w:hanging="1008"/>
        <w:rPr/>
      </w:pPr>
      <w:r w:rsidDel="00000000" w:rsidR="00000000" w:rsidRPr="00000000">
        <w:rPr>
          <w:rtl w:val="0"/>
        </w:rPr>
        <w:t xml:space="preserve">ordrer, der er afgivet af fagpersoner, usædvanlige ordrer (som fx ordrer med mere end 4 produkter med samme reference), tilbagevendende ordrer, som er helt usædvanlige.</w:t>
      </w:r>
    </w:p>
    <w:p w:rsidR="00000000" w:rsidDel="00000000" w:rsidP="00000000" w:rsidRDefault="00000000" w:rsidRPr="00000000" w14:paraId="0000002C">
      <w:pPr>
        <w:pStyle w:val="Heading4"/>
        <w:numPr>
          <w:ilvl w:val="4"/>
          <w:numId w:val="2"/>
        </w:numPr>
        <w:tabs>
          <w:tab w:val="left" w:leader="none" w:pos="709"/>
          <w:tab w:val="left" w:leader="none" w:pos="709"/>
        </w:tabs>
        <w:spacing w:after="0" w:before="0" w:lineRule="auto"/>
        <w:ind w:left="1575" w:hanging="1008"/>
        <w:rPr/>
      </w:pPr>
      <w:r w:rsidDel="00000000" w:rsidR="00000000" w:rsidRPr="00000000">
        <w:rPr>
          <w:rtl w:val="0"/>
        </w:rPr>
        <w:t xml:space="preserve">hvis Køber har givet ufuldstændige eller urigtige oplysninger.</w:t>
      </w:r>
    </w:p>
    <w:p w:rsidR="00000000" w:rsidDel="00000000" w:rsidP="00000000" w:rsidRDefault="00000000" w:rsidRPr="00000000" w14:paraId="0000002D">
      <w:pPr>
        <w:pStyle w:val="Heading4"/>
        <w:numPr>
          <w:ilvl w:val="4"/>
          <w:numId w:val="2"/>
        </w:numPr>
        <w:tabs>
          <w:tab w:val="left" w:leader="none" w:pos="709"/>
          <w:tab w:val="left" w:leader="none" w:pos="709"/>
        </w:tabs>
        <w:spacing w:before="0" w:lineRule="auto"/>
        <w:ind w:left="1575" w:hanging="1008"/>
        <w:rPr/>
      </w:pPr>
      <w:r w:rsidDel="00000000" w:rsidR="00000000" w:rsidRPr="00000000">
        <w:rPr>
          <w:rtl w:val="0"/>
        </w:rPr>
        <w:t xml:space="preserve">hvis Køber ikke foretager rettidig betaling, eller hvis Køber foretager delvis betaling af de skyldige beløb.</w:t>
      </w:r>
    </w:p>
    <w:p w:rsidR="00000000" w:rsidDel="00000000" w:rsidP="00000000" w:rsidRDefault="00000000" w:rsidRPr="00000000" w14:paraId="0000002E">
      <w:pPr>
        <w:rPr/>
      </w:pPr>
      <w:r w:rsidDel="00000000" w:rsidR="00000000" w:rsidRPr="00000000">
        <w:rPr>
          <w:rtl w:val="0"/>
        </w:rPr>
        <w:t xml:space="preserve">Køber kan annullere ordren ved at udøve den fortrydelsesret, der er forklaret i </w:t>
      </w:r>
      <w:hyperlink r:id="rId10">
        <w:r w:rsidDel="00000000" w:rsidR="00000000" w:rsidRPr="00000000">
          <w:rPr>
            <w:color w:val="000000"/>
            <w:u w:val="none"/>
            <w:rtl w:val="0"/>
          </w:rPr>
          <w:t xml:space="preserve">pkt. </w:t>
        </w:r>
      </w:hyperlink>
      <w:r w:rsidDel="00000000" w:rsidR="00000000" w:rsidRPr="00000000">
        <w:rPr>
          <w:color w:val="000000"/>
          <w:u w:val="none"/>
          <w:rtl w:val="0"/>
        </w:rPr>
        <w:t xml:space="preserve">"6. </w:t>
      </w:r>
      <w:r w:rsidDel="00000000" w:rsidR="00000000" w:rsidRPr="00000000">
        <w:rPr>
          <w:rtl w:val="0"/>
        </w:rPr>
        <w:t xml:space="preserve">FORTRYDELSESRET</w:t>
      </w:r>
      <w:r w:rsidDel="00000000" w:rsidR="00000000" w:rsidRPr="00000000">
        <w:rPr>
          <w:color w:val="000000"/>
          <w:u w:val="none"/>
          <w:rtl w:val="0"/>
        </w:rPr>
        <w:t xml:space="preserve">"</w:t>
      </w:r>
      <w:r w:rsidDel="00000000" w:rsidR="00000000" w:rsidRPr="00000000">
        <w:rPr>
          <w:rtl w:val="0"/>
        </w:rPr>
        <w:t xml:space="preserve">.</w:t>
      </w:r>
    </w:p>
    <w:p w:rsidR="00000000" w:rsidDel="00000000" w:rsidP="00000000" w:rsidRDefault="00000000" w:rsidRPr="00000000" w14:paraId="0000002F">
      <w:pPr>
        <w:pStyle w:val="Heading1"/>
        <w:numPr>
          <w:ilvl w:val="0"/>
          <w:numId w:val="1"/>
        </w:numPr>
        <w:tabs>
          <w:tab w:val="left" w:leader="none" w:pos="426"/>
          <w:tab w:val="left" w:leader="none" w:pos="426"/>
        </w:tabs>
        <w:ind w:left="360" w:hanging="360"/>
        <w:rPr/>
      </w:pPr>
      <w:r w:rsidDel="00000000" w:rsidR="00000000" w:rsidRPr="00000000">
        <w:rPr>
          <w:rtl w:val="0"/>
        </w:rPr>
        <w:t xml:space="preserve">PRIS</w:t>
      </w:r>
    </w:p>
    <w:p w:rsidR="00000000" w:rsidDel="00000000" w:rsidP="00000000" w:rsidRDefault="00000000" w:rsidRPr="00000000" w14:paraId="00000030">
      <w:pPr>
        <w:keepNext w:val="1"/>
        <w:keepLines w:val="1"/>
        <w:tabs>
          <w:tab w:val="left" w:leader="none" w:pos="709"/>
        </w:tabs>
        <w:spacing w:after="0" w:lineRule="auto"/>
        <w:rPr/>
      </w:pPr>
      <w:r w:rsidDel="00000000" w:rsidR="00000000" w:rsidRPr="00000000">
        <w:rPr>
          <w:rtl w:val="0"/>
        </w:rPr>
      </w:r>
    </w:p>
    <w:p w:rsidR="00000000" w:rsidDel="00000000" w:rsidP="00000000" w:rsidRDefault="00000000" w:rsidRPr="00000000" w14:paraId="00000031">
      <w:pPr>
        <w:keepNext w:val="1"/>
        <w:keepLines w:val="1"/>
        <w:tabs>
          <w:tab w:val="left" w:leader="none" w:pos="709"/>
        </w:tabs>
        <w:spacing w:after="0" w:before="0" w:lineRule="auto"/>
        <w:rPr/>
      </w:pPr>
      <w:r w:rsidDel="00000000" w:rsidR="00000000" w:rsidRPr="00000000">
        <w:rPr>
          <w:rtl w:val="0"/>
        </w:rPr>
        <w:t xml:space="preserve">Priserne på Websitet er angivet i danske kroner (DKK) inklusive moms og kan ændres i løbet af året. De bestilte produkter faktureres dog til den pris, der gælder på det tidspunkt, hvor ordren registreres.</w:t>
      </w:r>
    </w:p>
    <w:p w:rsidR="00000000" w:rsidDel="00000000" w:rsidP="00000000" w:rsidRDefault="00000000" w:rsidRPr="00000000" w14:paraId="00000032">
      <w:pPr>
        <w:keepNext w:val="1"/>
        <w:keepLines w:val="1"/>
        <w:tabs>
          <w:tab w:val="left" w:leader="none" w:pos="0"/>
        </w:tabs>
        <w:spacing w:after="0" w:before="0" w:lineRule="auto"/>
        <w:rPr/>
      </w:pPr>
      <w:r w:rsidDel="00000000" w:rsidR="00000000" w:rsidRPr="00000000">
        <w:rPr>
          <w:rtl w:val="0"/>
        </w:rPr>
        <w:t xml:space="preserve">De omfatter ikke forsendelsesomkostninger, som faktureres i tillæg til Produkternes pris afhængig af beløbet på ordren. Forsendelsesomkostningerne opgives, før Købers ordre registreres.</w:t>
      </w:r>
    </w:p>
    <w:p w:rsidR="00000000" w:rsidDel="00000000" w:rsidP="00000000" w:rsidRDefault="00000000" w:rsidRPr="00000000" w14:paraId="00000033">
      <w:pPr>
        <w:keepNext w:val="1"/>
        <w:keepLines w:val="1"/>
        <w:tabs>
          <w:tab w:val="left" w:leader="none" w:pos="709"/>
        </w:tabs>
        <w:spacing w:before="0" w:lineRule="auto"/>
        <w:rPr/>
      </w:pPr>
      <w:r w:rsidDel="00000000" w:rsidR="00000000" w:rsidRPr="00000000">
        <w:rPr>
          <w:rtl w:val="0"/>
        </w:rPr>
        <w:t xml:space="preserve">Priserne er inklusive den moms, som gælder på bestillingsdatoen, og en eventuel ændring af satsen videreføres automatisk til de solgte Produkters pris.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1"/>
        <w:numPr>
          <w:ilvl w:val="0"/>
          <w:numId w:val="1"/>
        </w:numPr>
        <w:tabs>
          <w:tab w:val="left" w:leader="none" w:pos="426"/>
          <w:tab w:val="left" w:leader="none" w:pos="426"/>
        </w:tabs>
        <w:ind w:left="360" w:hanging="360"/>
        <w:rPr/>
      </w:pPr>
      <w:r w:rsidDel="00000000" w:rsidR="00000000" w:rsidRPr="00000000">
        <w:rPr>
          <w:rtl w:val="0"/>
        </w:rPr>
        <w:t xml:space="preserve">BETALINGSBETINGELSER</w:t>
      </w:r>
    </w:p>
    <w:p w:rsidR="00000000" w:rsidDel="00000000" w:rsidP="00000000" w:rsidRDefault="00000000" w:rsidRPr="00000000" w14:paraId="00000036">
      <w:pPr>
        <w:pStyle w:val="Heading2"/>
        <w:tabs>
          <w:tab w:val="left" w:leader="none" w:pos="426"/>
          <w:tab w:val="left" w:leader="none" w:pos="426"/>
        </w:tabs>
        <w:ind w:left="0" w:firstLine="0"/>
        <w:rPr>
          <w:u w:val="none"/>
        </w:rPr>
      </w:pPr>
      <w:r w:rsidDel="00000000" w:rsidR="00000000" w:rsidRPr="00000000">
        <w:rPr>
          <w:u w:val="none"/>
          <w:rtl w:val="0"/>
        </w:rPr>
        <w:t xml:space="preserve">4.1 Sisley accepterer, at ordrer kan betales via en hvilken som helst af de betalingsmetoder, der er tilgængelige på deres hjemmeside.</w:t>
      </w:r>
    </w:p>
    <w:p w:rsidR="00000000" w:rsidDel="00000000" w:rsidP="00000000" w:rsidRDefault="00000000" w:rsidRPr="00000000" w14:paraId="00000037">
      <w:pPr>
        <w:pStyle w:val="Heading2"/>
        <w:tabs>
          <w:tab w:val="left" w:leader="none" w:pos="426"/>
          <w:tab w:val="left" w:leader="none" w:pos="426"/>
        </w:tabs>
        <w:rPr>
          <w:u w:val="none"/>
        </w:rPr>
      </w:pPr>
      <w:r w:rsidDel="00000000" w:rsidR="00000000" w:rsidRPr="00000000">
        <w:rPr>
          <w:u w:val="none"/>
          <w:rtl w:val="0"/>
        </w:rPr>
        <w:t xml:space="preserve">Der accepteres ikke betaling med check.</w:t>
      </w:r>
    </w:p>
    <w:p w:rsidR="00000000" w:rsidDel="00000000" w:rsidP="00000000" w:rsidRDefault="00000000" w:rsidRPr="00000000" w14:paraId="00000038">
      <w:pPr>
        <w:rPr/>
      </w:pPr>
      <w:r w:rsidDel="00000000" w:rsidR="00000000" w:rsidRPr="00000000">
        <w:rPr>
          <w:rtl w:val="0"/>
        </w:rPr>
        <w:t xml:space="preserve">Beløbet debiteres 5 dage efter bestillingsdatoen. SISLEY bevarer den fuldstændige ejendomsret til de solgte Produkter, indtil det fulde beløb, inklusive skatter og omkostninger, er modtaget. </w:t>
      </w:r>
    </w:p>
    <w:p w:rsidR="00000000" w:rsidDel="00000000" w:rsidP="00000000" w:rsidRDefault="00000000" w:rsidRPr="00000000" w14:paraId="00000039">
      <w:pPr>
        <w:rPr/>
      </w:pPr>
      <w:r w:rsidDel="00000000" w:rsidR="00000000" w:rsidRPr="00000000">
        <w:rPr>
          <w:rtl w:val="0"/>
        </w:rPr>
        <w:t xml:space="preserve">Den forpligtelse til at foretage betaling, som er indgået ved at bruge et kreditkort, er uigenkaldelig. Ved afgivelse af oplysningerne vedrørende kreditkortet godkender Køber debiteringen på kreditkortet.</w:t>
      </w:r>
    </w:p>
    <w:p w:rsidR="00000000" w:rsidDel="00000000" w:rsidP="00000000" w:rsidRDefault="00000000" w:rsidRPr="00000000" w14:paraId="0000003A">
      <w:pPr>
        <w:rPr/>
      </w:pPr>
      <w:r w:rsidDel="00000000" w:rsidR="00000000" w:rsidRPr="00000000">
        <w:rPr>
          <w:rtl w:val="0"/>
        </w:rPr>
        <w:t xml:space="preserve">Køber skal sende kreditkortnummeret, udløbsdatoen og sikkerhedskoden (de 3 cifre på bagsiden af kreditkortet).</w:t>
      </w:r>
    </w:p>
    <w:p w:rsidR="00000000" w:rsidDel="00000000" w:rsidP="00000000" w:rsidRDefault="00000000" w:rsidRPr="00000000" w14:paraId="0000003B">
      <w:pPr>
        <w:tabs>
          <w:tab w:val="left" w:leader="none" w:pos="426"/>
        </w:tabs>
        <w:spacing w:before="0" w:lineRule="auto"/>
        <w:rPr/>
      </w:pPr>
      <w:r w:rsidDel="00000000" w:rsidR="00000000" w:rsidRPr="00000000">
        <w:rPr>
          <w:rtl w:val="0"/>
        </w:rPr>
        <w:t xml:space="preserve">4.2</w:t>
        <w:tab/>
        <w:t xml:space="preserve">Hele transaktionen foregår i krypteret form, og Købers bankoplysninger sendes ikke via Websitet, men via ADYEN, som er formidleren af betalingsplatformen på Websitet, for at sikre betalingssikkerhed og forebygge svindel med betalingskort. SISLEY forbeholder sig retten til at verificere korrektheden af de oplysninger, som Køber har indtastet, ved at kræve anden dokumentation som fx en kopi af Købers identitetskort pr. e-mail eller brev, som suspenderer Ordren. Hvis Køber undlader dette, eller hvis den anden dokumentation ikke opfylder kravene, forbeholder SISLEY sig retten til at annullere Ordren, uden at Køber kan kræve nogen form for erstatning.  </w:t>
      </w:r>
    </w:p>
    <w:p w:rsidR="00000000" w:rsidDel="00000000" w:rsidP="00000000" w:rsidRDefault="00000000" w:rsidRPr="00000000" w14:paraId="0000003C">
      <w:pPr>
        <w:spacing w:before="0" w:lineRule="auto"/>
        <w:rPr/>
      </w:pPr>
      <w:r w:rsidDel="00000000" w:rsidR="00000000" w:rsidRPr="00000000">
        <w:rPr>
          <w:rtl w:val="0"/>
        </w:rPr>
        <w:t xml:space="preserve">I forbindelse med bekæmpelse af internetsvindel kan oplysninger vedrørende din ordre videregives til en kompetent myndighed med henblik på verifikation. </w:t>
      </w:r>
    </w:p>
    <w:p w:rsidR="00000000" w:rsidDel="00000000" w:rsidP="00000000" w:rsidRDefault="00000000" w:rsidRPr="00000000" w14:paraId="0000003D">
      <w:pPr>
        <w:spacing w:before="0" w:lineRule="auto"/>
        <w:rPr/>
      </w:pPr>
      <w:r w:rsidDel="00000000" w:rsidR="00000000" w:rsidRPr="00000000">
        <w:rPr>
          <w:rtl w:val="0"/>
        </w:rPr>
        <w:t xml:space="preserve">Køber garanterer over for SISLEY, at Køber har de nødvendige bemyndigelser til at anvende den valgte betalingsform i forbindelse med registrering af købsordren. </w:t>
      </w:r>
    </w:p>
    <w:p w:rsidR="00000000" w:rsidDel="00000000" w:rsidP="00000000" w:rsidRDefault="00000000" w:rsidRPr="00000000" w14:paraId="0000003E">
      <w:pPr>
        <w:spacing w:before="0" w:lineRule="auto"/>
        <w:rPr/>
      </w:pPr>
      <w:r w:rsidDel="00000000" w:rsidR="00000000" w:rsidRPr="00000000">
        <w:rPr>
          <w:rtl w:val="0"/>
        </w:rPr>
        <w:t xml:space="preserve">SISLEY forbeholder sig retten til at suspendere eller annullere en ordre og/eller en levering uanset dennes art eller opfyldelsesniveau i tilfælde af manglende betaling af et beløb, som Køber skylder, eller en betalingshændelse. </w:t>
      </w:r>
    </w:p>
    <w:p w:rsidR="00000000" w:rsidDel="00000000" w:rsidP="00000000" w:rsidRDefault="00000000" w:rsidRPr="00000000" w14:paraId="0000003F">
      <w:pPr>
        <w:rPr/>
      </w:pPr>
      <w:r w:rsidDel="00000000" w:rsidR="00000000" w:rsidRPr="00000000">
        <w:rPr>
          <w:rtl w:val="0"/>
        </w:rPr>
        <w:t xml:space="preserve">For at gøre købsforløbet på Websitet lettere kan Køber registrere sine bankoplysninger sikkert i krypteret form ved at vælge "Mine registrerede betalingskort". Køber kan til enhver tid slette sine bankoplysninger, hvis Køber ikke længere ønsker denne valgmulighed, eller indtaste nye bankoplysninger på siden "Betalingsform" i købsforløbet.</w:t>
      </w:r>
    </w:p>
    <w:p w:rsidR="00000000" w:rsidDel="00000000" w:rsidP="00000000" w:rsidRDefault="00000000" w:rsidRPr="00000000" w14:paraId="00000040">
      <w:pPr>
        <w:tabs>
          <w:tab w:val="left" w:leader="none" w:pos="426"/>
          <w:tab w:val="left" w:leader="none" w:pos="851"/>
        </w:tabs>
        <w:rPr/>
      </w:pPr>
      <w:bookmarkStart w:colFirst="0" w:colLast="0" w:name="_heading=h.ey26881xyerr" w:id="2"/>
      <w:bookmarkEnd w:id="2"/>
      <w:r w:rsidDel="00000000" w:rsidR="00000000" w:rsidRPr="00000000">
        <w:rPr>
          <w:rtl w:val="0"/>
        </w:rPr>
        <w:t xml:space="preserve">4.3 </w:t>
        <w:tab/>
        <w:t xml:space="preserve">Køber kan betale for ordrer via PayPal, forudsat at Køber har en konto hos selskabet PayPal. Paypals Almindelige Brugervilkår gælder.  </w:t>
      </w:r>
    </w:p>
    <w:p w:rsidR="00000000" w:rsidDel="00000000" w:rsidP="00000000" w:rsidRDefault="00000000" w:rsidRPr="00000000" w14:paraId="00000041">
      <w:pPr>
        <w:tabs>
          <w:tab w:val="left" w:leader="none" w:pos="426"/>
          <w:tab w:val="left" w:leader="none" w:pos="851"/>
        </w:tabs>
        <w:rPr/>
      </w:pPr>
      <w:r w:rsidDel="00000000" w:rsidR="00000000" w:rsidRPr="00000000">
        <w:rPr>
          <w:rtl w:val="0"/>
        </w:rPr>
        <w:t xml:space="preserve">4.4 Køberen kan betale for deres ordre(r) via Klarna, forudsat at de har en Klarna-konto. Klarna giver dig mulighed for at udskyde din betaling med 30 dage for ordrer op til en værdi af 50.000 kr. Alle udskudte betalinger er rentefrie. Klarnas generelle vilkår og betingelser gælder.</w:t>
      </w:r>
    </w:p>
    <w:p w:rsidR="00000000" w:rsidDel="00000000" w:rsidP="00000000" w:rsidRDefault="00000000" w:rsidRPr="00000000" w14:paraId="00000042">
      <w:pPr>
        <w:pStyle w:val="Heading1"/>
        <w:numPr>
          <w:ilvl w:val="0"/>
          <w:numId w:val="1"/>
        </w:numPr>
        <w:tabs>
          <w:tab w:val="left" w:leader="none" w:pos="426"/>
          <w:tab w:val="left" w:leader="none" w:pos="426"/>
        </w:tabs>
        <w:ind w:left="360" w:hanging="360"/>
        <w:rPr/>
      </w:pPr>
      <w:r w:rsidDel="00000000" w:rsidR="00000000" w:rsidRPr="00000000">
        <w:rPr>
          <w:rtl w:val="0"/>
        </w:rPr>
        <w:t xml:space="preserve">LEVERING</w:t>
      </w:r>
    </w:p>
    <w:p w:rsidR="00000000" w:rsidDel="00000000" w:rsidP="00000000" w:rsidRDefault="00000000" w:rsidRPr="00000000" w14:paraId="00000043">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Leveringsbetingelser</w:t>
      </w:r>
    </w:p>
    <w:p w:rsidR="00000000" w:rsidDel="00000000" w:rsidP="00000000" w:rsidRDefault="00000000" w:rsidRPr="00000000" w14:paraId="00000044">
      <w:pPr>
        <w:rPr/>
      </w:pPr>
      <w:r w:rsidDel="00000000" w:rsidR="00000000" w:rsidRPr="00000000">
        <w:rPr>
          <w:rtl w:val="0"/>
        </w:rPr>
        <w:t xml:space="preserve">Produkterne leveres kun i Danmark.</w:t>
      </w:r>
    </w:p>
    <w:p w:rsidR="00000000" w:rsidDel="00000000" w:rsidP="00000000" w:rsidRDefault="00000000" w:rsidRPr="00000000" w14:paraId="00000045">
      <w:pPr>
        <w:rPr/>
      </w:pPr>
      <w:r w:rsidDel="00000000" w:rsidR="00000000" w:rsidRPr="00000000">
        <w:rPr>
          <w:rtl w:val="0"/>
        </w:rPr>
        <w:t xml:space="preserve">Køber kan i forbindelse med afgivelsen af sin ordre vælge den leveringsmetode, som passer Køber bedst, blandt de tilgængelige leveringsmetoder.</w:t>
      </w:r>
    </w:p>
    <w:p w:rsidR="00000000" w:rsidDel="00000000" w:rsidP="00000000" w:rsidRDefault="00000000" w:rsidRPr="00000000" w14:paraId="00000046">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Leveringsfrister</w:t>
      </w:r>
    </w:p>
    <w:p w:rsidR="00000000" w:rsidDel="00000000" w:rsidP="00000000" w:rsidRDefault="00000000" w:rsidRPr="00000000" w14:paraId="00000047">
      <w:pPr>
        <w:rPr/>
      </w:pPr>
      <w:r w:rsidDel="00000000" w:rsidR="00000000" w:rsidRPr="00000000">
        <w:rPr>
          <w:rtl w:val="0"/>
        </w:rPr>
        <w:t xml:space="preserve">Forsendelsestiden for Produkterne afhænger af den valgmulighed, som Køber vælger i forbindelse med afgivelsen af ordren.</w:t>
      </w:r>
    </w:p>
    <w:p w:rsidR="00000000" w:rsidDel="00000000" w:rsidP="00000000" w:rsidRDefault="00000000" w:rsidRPr="00000000" w14:paraId="00000048">
      <w:pPr>
        <w:rPr/>
      </w:pPr>
      <w:r w:rsidDel="00000000" w:rsidR="00000000" w:rsidRPr="00000000">
        <w:rPr>
          <w:rtl w:val="0"/>
        </w:rPr>
        <w:t xml:space="preserve">Under alle omstændigheder leveres Produkterne til Køber senest 30 dage efter bekræftelsen af ordren, bortset fra ved manglende lagerbeholdning, force majeure-tilfælde, transport- og/eller poststrejker.</w:t>
      </w:r>
    </w:p>
    <w:p w:rsidR="00000000" w:rsidDel="00000000" w:rsidP="00000000" w:rsidRDefault="00000000" w:rsidRPr="00000000" w14:paraId="00000049">
      <w:pPr>
        <w:rPr/>
      </w:pPr>
      <w:r w:rsidDel="00000000" w:rsidR="00000000" w:rsidRPr="00000000">
        <w:rPr>
          <w:rtl w:val="0"/>
        </w:rPr>
        <w:t xml:space="preserve">Hvis Produkterne returneres til SISLEY, fordi Køber ikke har modtaget pakken med Produkterne, refunderes beløbet på ordren fratrukket forsendelsesomkostninger til Køber.</w:t>
      </w:r>
    </w:p>
    <w:p w:rsidR="00000000" w:rsidDel="00000000" w:rsidP="00000000" w:rsidRDefault="00000000" w:rsidRPr="00000000" w14:paraId="0000004A">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Undersøgelse af ordren ved modtagelse</w:t>
      </w:r>
    </w:p>
    <w:p w:rsidR="00000000" w:rsidDel="00000000" w:rsidP="00000000" w:rsidRDefault="00000000" w:rsidRPr="00000000" w14:paraId="0000004B">
      <w:pPr>
        <w:rPr/>
      </w:pPr>
      <w:r w:rsidDel="00000000" w:rsidR="00000000" w:rsidRPr="00000000">
        <w:rPr>
          <w:rtl w:val="0"/>
        </w:rPr>
        <w:t xml:space="preserve">Køber skal straks undersøge pakkens beskaffenhed for at kunne rette eventuelle forbehold direkte mod fragtmanden, når pakken leveres. Du kan ikke efterfølgende gøre krav vedrørende pakkens beskaffenhed gældende over for SISLEYs Kundeservice.</w:t>
      </w:r>
    </w:p>
    <w:p w:rsidR="00000000" w:rsidDel="00000000" w:rsidP="00000000" w:rsidRDefault="00000000" w:rsidRPr="00000000" w14:paraId="0000004C">
      <w:pPr>
        <w:rPr/>
      </w:pPr>
      <w:r w:rsidDel="00000000" w:rsidR="00000000" w:rsidRPr="00000000">
        <w:rPr>
          <w:rtl w:val="0"/>
        </w:rPr>
        <w:t xml:space="preserve">Herefter skal Køber undersøge, at leveringen stemmer overens med ordren, og så hurtigt som muligt meddele SISLEYs Kundeservice om en eventuel uregelmæssighed eller manglende opfyldelse.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numPr>
          <w:ilvl w:val="0"/>
          <w:numId w:val="1"/>
        </w:numPr>
        <w:tabs>
          <w:tab w:val="left" w:leader="none" w:pos="426"/>
          <w:tab w:val="left" w:leader="none" w:pos="426"/>
        </w:tabs>
        <w:ind w:left="360" w:hanging="360"/>
        <w:rPr/>
      </w:pPr>
      <w:bookmarkStart w:colFirst="0" w:colLast="0" w:name="_heading=h.nrgxyd31ato3" w:id="3"/>
      <w:bookmarkEnd w:id="3"/>
      <w:r w:rsidDel="00000000" w:rsidR="00000000" w:rsidRPr="00000000">
        <w:rPr>
          <w:rtl w:val="0"/>
        </w:rPr>
        <w:t xml:space="preserve">FORTRYDELSESRET</w:t>
      </w:r>
    </w:p>
    <w:p w:rsidR="00000000" w:rsidDel="00000000" w:rsidP="00000000" w:rsidRDefault="00000000" w:rsidRPr="00000000" w14:paraId="0000004F">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Fortrydelsesret</w:t>
      </w:r>
    </w:p>
    <w:p w:rsidR="00000000" w:rsidDel="00000000" w:rsidP="00000000" w:rsidRDefault="00000000" w:rsidRPr="00000000" w14:paraId="00000050">
      <w:pPr>
        <w:rPr/>
      </w:pPr>
      <w:r w:rsidDel="00000000" w:rsidR="00000000" w:rsidRPr="00000000">
        <w:rPr>
          <w:rtl w:val="0"/>
        </w:rPr>
        <w:t xml:space="preserve">Køber kan fortryde ordren uden angivelse af årsag inden for 14 kalenderdage fra datoen for modtagelse af ordren. Hvis denne 14-dages periode udløber en lørdag, søndag, helligdag eller en lukkedag, forlænges perioden til den næste arbejdsdag.</w:t>
      </w:r>
    </w:p>
    <w:p w:rsidR="00000000" w:rsidDel="00000000" w:rsidP="00000000" w:rsidRDefault="00000000" w:rsidRPr="00000000" w14:paraId="00000051">
      <w:pPr>
        <w:rPr/>
      </w:pPr>
      <w:r w:rsidDel="00000000" w:rsidR="00000000" w:rsidRPr="00000000">
        <w:rPr>
          <w:rtl w:val="0"/>
        </w:rPr>
        <w:t xml:space="preserve">Køber skal udøve sin fortrydelsesret inden fortrydelsesfristens udløb ved at meddele SISLEY om sit ønske i en utvetydig erklæring ved at bruge:</w:t>
      </w:r>
    </w:p>
    <w:p w:rsidR="00000000" w:rsidDel="00000000" w:rsidP="00000000" w:rsidRDefault="00000000" w:rsidRPr="00000000" w14:paraId="00000052">
      <w:pPr>
        <w:pStyle w:val="Heading4"/>
        <w:numPr>
          <w:ilvl w:val="4"/>
          <w:numId w:val="2"/>
        </w:numPr>
        <w:tabs>
          <w:tab w:val="left" w:leader="none" w:pos="709"/>
          <w:tab w:val="left" w:leader="none" w:pos="709"/>
        </w:tabs>
        <w:spacing w:after="0" w:lineRule="auto"/>
        <w:ind w:left="1575" w:hanging="1008"/>
        <w:rPr/>
      </w:pPr>
      <w:r w:rsidDel="00000000" w:rsidR="00000000" w:rsidRPr="00000000">
        <w:rPr>
          <w:rtl w:val="0"/>
        </w:rPr>
        <w:t xml:space="preserve">Fortrydelsesformularen på Websitet på Købers side "Min konto",</w:t>
      </w:r>
    </w:p>
    <w:p w:rsidR="00000000" w:rsidDel="00000000" w:rsidP="00000000" w:rsidRDefault="00000000" w:rsidRPr="00000000" w14:paraId="00000053">
      <w:pPr>
        <w:pStyle w:val="Heading4"/>
        <w:numPr>
          <w:ilvl w:val="4"/>
          <w:numId w:val="2"/>
        </w:numPr>
        <w:tabs>
          <w:tab w:val="left" w:leader="none" w:pos="709"/>
          <w:tab w:val="left" w:leader="none" w:pos="709"/>
        </w:tabs>
        <w:spacing w:after="0" w:before="0" w:lineRule="auto"/>
        <w:ind w:left="1575" w:hanging="1008"/>
        <w:rPr/>
      </w:pPr>
      <w:r w:rsidDel="00000000" w:rsidR="00000000" w:rsidRPr="00000000">
        <w:rPr>
          <w:rtl w:val="0"/>
        </w:rPr>
        <w:t xml:space="preserve">Eller retursedlen i pakken,</w:t>
      </w:r>
    </w:p>
    <w:p w:rsidR="00000000" w:rsidDel="00000000" w:rsidP="00000000" w:rsidRDefault="00000000" w:rsidRPr="00000000" w14:paraId="00000054">
      <w:pPr>
        <w:pStyle w:val="Heading4"/>
        <w:numPr>
          <w:ilvl w:val="4"/>
          <w:numId w:val="2"/>
        </w:numPr>
        <w:tabs>
          <w:tab w:val="left" w:leader="none" w:pos="709"/>
          <w:tab w:val="left" w:leader="none" w:pos="709"/>
        </w:tabs>
        <w:spacing w:before="0" w:lineRule="auto"/>
        <w:ind w:left="1575" w:hanging="1008"/>
        <w:rPr/>
      </w:pPr>
      <w:r w:rsidDel="00000000" w:rsidR="00000000" w:rsidRPr="00000000">
        <w:rPr>
          <w:rtl w:val="0"/>
        </w:rPr>
        <w:t xml:space="preserve">Eller ved at sende et brev eller en e-mail til SISLEYs Kundeservice (jf. pkt. 1.5 i disse Almindelige Betingelser for Onlinesalg) med følgende oplysninger: navn, postadresse, og hvornår Køber kan kontaktes, telefonnummer, ordrenummer og e-mailadresse.</w:t>
      </w:r>
    </w:p>
    <w:p w:rsidR="00000000" w:rsidDel="00000000" w:rsidP="00000000" w:rsidRDefault="00000000" w:rsidRPr="00000000" w14:paraId="00000055">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Returnering af Produkter</w:t>
      </w:r>
    </w:p>
    <w:p w:rsidR="00000000" w:rsidDel="00000000" w:rsidP="00000000" w:rsidRDefault="00000000" w:rsidRPr="00000000" w14:paraId="00000056">
      <w:pPr>
        <w:rPr/>
      </w:pPr>
      <w:r w:rsidDel="00000000" w:rsidR="00000000" w:rsidRPr="00000000">
        <w:rPr>
          <w:rtl w:val="0"/>
        </w:rPr>
        <w:t xml:space="preserve">De(t) pågældende Produkt(er) skal returneres sammen med alle de øvrige dele, som er leveret sammen med ordren, intakt og i den originale æske til følgende adresse senest 14 kalenderdage efter, at du har givet os meddelelse om, at du ønsker at udøve din fortrydelsesret </w:t>
      </w:r>
      <w:r w:rsidDel="00000000" w:rsidR="00000000" w:rsidRPr="00000000">
        <w:rPr>
          <w:color w:val="202124"/>
          <w:rtl w:val="0"/>
        </w:rPr>
        <w:t xml:space="preserve">SISLEY ApS – Att.: Webshop – Bredgade 20A, 1260 København K</w:t>
      </w:r>
      <w:r w:rsidDel="00000000" w:rsidR="00000000" w:rsidRPr="00000000">
        <w:rPr>
          <w:rtl w:val="0"/>
        </w:rPr>
        <w:t xml:space="preserve"> , sammen med retursedlen (som kan findes under på siden </w:t>
      </w:r>
      <w:r w:rsidDel="00000000" w:rsidR="00000000" w:rsidRPr="00000000">
        <w:rPr>
          <w:i w:val="1"/>
          <w:iCs w:val="1"/>
          <w:rtl w:val="0"/>
        </w:rPr>
        <w:t xml:space="preserve">"Min konto" </w:t>
      </w:r>
      <w:r w:rsidDel="00000000" w:rsidR="00000000" w:rsidRPr="00000000">
        <w:rPr>
          <w:rtl w:val="0"/>
        </w:rPr>
        <w:t xml:space="preserve">på Websitet, eller som er vedlagt i pakken).</w:t>
      </w:r>
    </w:p>
    <w:p w:rsidR="00000000" w:rsidDel="00000000" w:rsidP="00000000" w:rsidRDefault="00000000" w:rsidRPr="00000000" w14:paraId="00000057">
      <w:pPr>
        <w:rPr/>
      </w:pPr>
      <w:bookmarkStart w:colFirst="0" w:colLast="0" w:name="_heading=h.2aa9t3uqcv5n" w:id="4"/>
      <w:bookmarkEnd w:id="4"/>
      <w:r w:rsidDel="00000000" w:rsidR="00000000" w:rsidRPr="00000000">
        <w:rPr>
          <w:rtl w:val="0"/>
        </w:rPr>
        <w:t xml:space="preserve">Af hygiejnemæssige årsager </w:t>
      </w:r>
      <w:r w:rsidDel="00000000" w:rsidR="00000000" w:rsidRPr="00000000">
        <w:rPr>
          <w:b w:val="1"/>
          <w:bCs w:val="1"/>
          <w:rtl w:val="0"/>
        </w:rPr>
        <w:t xml:space="preserve">skal kosmetikprodukter (hudpleje, parfume, makeup, hårpleje mv.) returneres i deres originale emballage, hele, intakte og i en perfekt salgbar stand. Disse produkter er ikke egnede til efterfølgende salg, hvis de er åbnet.</w:t>
      </w:r>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t xml:space="preserve">Hvis et Produkt har været åbnet, er beskadiget, eller hvis Produktets originale emballage er beskadiget, modtager du ikke tilbagebetaling herfor, og Produktet tages heller ikke retur eller ombyttes.</w:t>
      </w:r>
    </w:p>
    <w:p w:rsidR="00000000" w:rsidDel="00000000" w:rsidP="00000000" w:rsidRDefault="00000000" w:rsidRPr="00000000" w14:paraId="00000059">
      <w:pPr>
        <w:rPr/>
      </w:pPr>
      <w:r w:rsidDel="00000000" w:rsidR="00000000" w:rsidRPr="00000000">
        <w:rPr>
          <w:rtl w:val="0"/>
        </w:rPr>
        <w:t xml:space="preserve">Hvis en æske eller et sæt returneres, skal hele æsken eller sættet returneres.</w:t>
      </w:r>
    </w:p>
    <w:p w:rsidR="00000000" w:rsidDel="00000000" w:rsidP="00000000" w:rsidRDefault="00000000" w:rsidRPr="00000000" w14:paraId="0000005A">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425.19685039370086" w:right="0" w:hanging="425.19685039370086"/>
        <w:jc w:val="both"/>
        <w:rPr/>
      </w:pPr>
      <w:r w:rsidDel="00000000" w:rsidR="00000000" w:rsidRPr="00000000">
        <w:rPr>
          <w:rtl w:val="0"/>
        </w:rPr>
        <w:t xml:space="preserve">Vilkår for tilbagebetaling for Produkterne </w:t>
      </w:r>
    </w:p>
    <w:p w:rsidR="00000000" w:rsidDel="00000000" w:rsidP="00000000" w:rsidRDefault="00000000" w:rsidRPr="00000000" w14:paraId="0000005B">
      <w:pPr>
        <w:rPr/>
      </w:pPr>
      <w:r w:rsidDel="00000000" w:rsidR="00000000" w:rsidRPr="00000000">
        <w:rPr>
          <w:rtl w:val="0"/>
        </w:rPr>
        <w:t xml:space="preserve">SISLEY refunderer omkostningerne for Produkterne og de almindelige forsendelsesomkostninger i forbindelse med en eventuel returnering, som SISLEY accepterer, (dog ikke ved delvis returnering) inden for højst 14 kalenderdage fra SISLEYs kvalitets- og mængdekontrol. Det præciseres, at der i overensstemmelse med forbrugeraftalelovens § 22, stk. 3, udelukkende foretages tilbagebetaling for almindelige forsendelsesomkostninger (omkostninger til ekspresforsendelser eller specielle forsendelser refunderes ikke).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Køber er ansvarlig for at betale returneringsomkostningerne, og derfor afvises pakker, som er sendt pr. efterkrav eller med betaling ved levering.</w:t>
      </w:r>
    </w:p>
    <w:p w:rsidR="00000000" w:rsidDel="00000000" w:rsidP="00000000" w:rsidRDefault="00000000" w:rsidRPr="00000000" w14:paraId="0000005E">
      <w:pPr>
        <w:rPr/>
      </w:pPr>
      <w:r w:rsidDel="00000000" w:rsidR="00000000" w:rsidRPr="00000000">
        <w:rPr>
          <w:rtl w:val="0"/>
        </w:rPr>
        <w:t xml:space="preserve">Produkter, der afvises, sendes retur til Køber pr. efterkrav.</w:t>
      </w:r>
    </w:p>
    <w:p w:rsidR="00000000" w:rsidDel="00000000" w:rsidP="00000000" w:rsidRDefault="00000000" w:rsidRPr="00000000" w14:paraId="0000005F">
      <w:pPr>
        <w:pStyle w:val="Heading1"/>
        <w:numPr>
          <w:ilvl w:val="0"/>
          <w:numId w:val="1"/>
        </w:numPr>
        <w:tabs>
          <w:tab w:val="left" w:leader="none" w:pos="426"/>
          <w:tab w:val="left" w:leader="none" w:pos="426"/>
        </w:tabs>
        <w:ind w:left="360" w:hanging="360"/>
        <w:rPr/>
      </w:pPr>
      <w:r w:rsidDel="00000000" w:rsidR="00000000" w:rsidRPr="00000000">
        <w:rPr>
          <w:rtl w:val="0"/>
        </w:rPr>
        <w:t xml:space="preserve">LOVPLIGTIG GARANTI FOR OPFYLDELSE OG SKJULTE MANGLER</w:t>
      </w:r>
    </w:p>
    <w:p w:rsidR="00000000" w:rsidDel="00000000" w:rsidP="00000000" w:rsidRDefault="00000000" w:rsidRPr="00000000" w14:paraId="00000060">
      <w:pPr>
        <w:pStyle w:val="Heading2"/>
        <w:tabs>
          <w:tab w:val="left" w:leader="none" w:pos="426"/>
          <w:tab w:val="left" w:leader="none" w:pos="426"/>
        </w:tabs>
        <w:ind w:left="0" w:firstLine="0"/>
        <w:rPr>
          <w:u w:val="none"/>
        </w:rPr>
      </w:pPr>
      <w:r w:rsidDel="00000000" w:rsidR="00000000" w:rsidRPr="00000000">
        <w:rPr>
          <w:u w:val="none"/>
          <w:rtl w:val="0"/>
        </w:rPr>
        <w:t xml:space="preserve">7.1 SISLEY hæfter for mangler ved Produkterne i henhold til købelovens §§ 75 a – 77 b.</w:t>
      </w:r>
    </w:p>
    <w:p w:rsidR="00000000" w:rsidDel="00000000" w:rsidP="00000000" w:rsidRDefault="00000000" w:rsidRPr="00000000" w14:paraId="00000061">
      <w:pPr>
        <w:pStyle w:val="Heading2"/>
        <w:tabs>
          <w:tab w:val="left" w:leader="none" w:pos="426"/>
          <w:tab w:val="left" w:leader="none" w:pos="426"/>
        </w:tabs>
        <w:spacing w:after="120" w:lineRule="auto"/>
        <w:ind w:left="0" w:firstLine="0"/>
        <w:rPr>
          <w:u w:val="none"/>
        </w:rPr>
      </w:pPr>
      <w:r w:rsidDel="00000000" w:rsidR="00000000" w:rsidRPr="00000000">
        <w:rPr>
          <w:u w:val="none"/>
          <w:rtl w:val="0"/>
        </w:rPr>
        <w:t xml:space="preserve">7.2 Køber kan gå ind på siden "Min konto" på Websitet eller bruge retursedlen i pakken til at påberåbe sig ovennævnte garantier.</w:t>
      </w:r>
    </w:p>
    <w:tbl>
      <w:tblPr>
        <w:tblStyle w:val="Table1"/>
        <w:tblW w:w="9720.0" w:type="dxa"/>
        <w:jc w:val="left"/>
        <w:tblInd w:w="-108.0" w:type="dxa"/>
        <w:tblLayout w:type="fixed"/>
        <w:tblLook w:val="0400"/>
      </w:tblPr>
      <w:tblGrid>
        <w:gridCol w:w="9720"/>
        <w:tblGridChange w:id="0">
          <w:tblGrid>
            <w:gridCol w:w="97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2">
            <w:pPr>
              <w:pStyle w:val="Heading2"/>
              <w:tabs>
                <w:tab w:val="left" w:leader="none" w:pos="426"/>
                <w:tab w:val="left" w:leader="none" w:pos="426"/>
              </w:tabs>
              <w:ind w:left="0" w:firstLine="0"/>
              <w:rPr>
                <w:u w:val="none"/>
              </w:rPr>
            </w:pPr>
            <w:r w:rsidDel="00000000" w:rsidR="00000000" w:rsidRPr="00000000">
              <w:rPr>
                <w:u w:val="none"/>
                <w:rtl w:val="0"/>
              </w:rPr>
              <w:t xml:space="preserve">7.3 Når Køber handler i overensstemmelse med bestemmelserne i købelovens §§ 77 a – 79 og 83:</w:t>
            </w:r>
          </w:p>
          <w:p w:rsidR="00000000" w:rsidDel="00000000" w:rsidP="00000000" w:rsidRDefault="00000000" w:rsidRPr="00000000" w14:paraId="00000063">
            <w:pPr>
              <w:pStyle w:val="Heading4"/>
              <w:numPr>
                <w:ilvl w:val="4"/>
                <w:numId w:val="2"/>
              </w:numPr>
              <w:tabs>
                <w:tab w:val="left" w:leader="none" w:pos="709"/>
                <w:tab w:val="left" w:leader="none" w:pos="709"/>
              </w:tabs>
              <w:spacing w:after="0" w:lineRule="auto"/>
              <w:ind w:left="1575" w:hanging="1008"/>
              <w:rPr/>
            </w:pPr>
            <w:r w:rsidDel="00000000" w:rsidR="00000000" w:rsidRPr="00000000">
              <w:rPr>
                <w:rtl w:val="0"/>
              </w:rPr>
              <w:t xml:space="preserve">har Køber to år fra levering af produkterne til at foretage en handling,</w:t>
            </w:r>
          </w:p>
          <w:p w:rsidR="00000000" w:rsidDel="00000000" w:rsidP="00000000" w:rsidRDefault="00000000" w:rsidRPr="00000000" w14:paraId="00000064">
            <w:pPr>
              <w:pStyle w:val="Heading4"/>
              <w:numPr>
                <w:ilvl w:val="4"/>
                <w:numId w:val="2"/>
              </w:numPr>
              <w:tabs>
                <w:tab w:val="left" w:leader="none" w:pos="709"/>
                <w:tab w:val="left" w:leader="none" w:pos="709"/>
              </w:tabs>
              <w:spacing w:after="0" w:before="0" w:lineRule="auto"/>
              <w:ind w:left="1575" w:hanging="1008"/>
              <w:rPr/>
            </w:pPr>
            <w:r w:rsidDel="00000000" w:rsidR="00000000" w:rsidRPr="00000000">
              <w:rPr>
                <w:rtl w:val="0"/>
              </w:rPr>
              <w:t xml:space="preserve">kan Køber kræve omlevering af det produkt, der ikke opfylder kravene, eller ophævelse af købet og returnering af købesummen, </w:t>
            </w:r>
          </w:p>
          <w:p w:rsidR="00000000" w:rsidDel="00000000" w:rsidP="00000000" w:rsidRDefault="00000000" w:rsidRPr="00000000" w14:paraId="00000065">
            <w:pPr>
              <w:pStyle w:val="Heading4"/>
              <w:numPr>
                <w:ilvl w:val="4"/>
                <w:numId w:val="2"/>
              </w:numPr>
              <w:tabs>
                <w:tab w:val="left" w:leader="none" w:pos="709"/>
                <w:tab w:val="left" w:leader="none" w:pos="709"/>
              </w:tabs>
              <w:spacing w:before="0" w:lineRule="auto"/>
              <w:ind w:left="1575" w:hanging="1008"/>
              <w:rPr/>
            </w:pPr>
            <w:r w:rsidDel="00000000" w:rsidR="00000000" w:rsidRPr="00000000">
              <w:rPr>
                <w:rtl w:val="0"/>
              </w:rPr>
              <w:t xml:space="preserve">er Køber fritaget for at fremlægge dokumentation for produktets manglende opfyldelse i 24 måneder fra levering af Produktet. </w:t>
            </w:r>
          </w:p>
          <w:p w:rsidR="00000000" w:rsidDel="00000000" w:rsidP="00000000" w:rsidRDefault="00000000" w:rsidRPr="00000000" w14:paraId="00000066">
            <w:pPr>
              <w:spacing w:after="120" w:lineRule="auto"/>
              <w:rPr/>
            </w:pPr>
            <w:r w:rsidDel="00000000" w:rsidR="00000000" w:rsidRPr="00000000">
              <w:rPr>
                <w:rtl w:val="0"/>
              </w:rPr>
              <w:t xml:space="preserve">Køber kan kontakte SISLEYs Kundeservice vedrørende reklamationer.</w:t>
            </w:r>
          </w:p>
        </w:tc>
      </w:tr>
    </w:tbl>
    <w:p w:rsidR="00000000" w:rsidDel="00000000" w:rsidP="00000000" w:rsidRDefault="00000000" w:rsidRPr="00000000" w14:paraId="00000067">
      <w:pPr>
        <w:pStyle w:val="Heading1"/>
        <w:numPr>
          <w:ilvl w:val="0"/>
          <w:numId w:val="1"/>
        </w:numPr>
        <w:tabs>
          <w:tab w:val="left" w:leader="none" w:pos="426"/>
          <w:tab w:val="left" w:leader="none" w:pos="426"/>
        </w:tabs>
        <w:ind w:left="360" w:hanging="360"/>
        <w:rPr/>
      </w:pPr>
      <w:r w:rsidDel="00000000" w:rsidR="00000000" w:rsidRPr="00000000">
        <w:rPr>
          <w:rtl w:val="0"/>
        </w:rPr>
        <w:t xml:space="preserve">ANSVARSBEGRÆNSNING</w:t>
      </w:r>
    </w:p>
    <w:p w:rsidR="00000000" w:rsidDel="00000000" w:rsidP="00000000" w:rsidRDefault="00000000" w:rsidRPr="00000000" w14:paraId="00000068">
      <w:pPr>
        <w:pStyle w:val="Heading2"/>
        <w:tabs>
          <w:tab w:val="left" w:leader="none" w:pos="426"/>
          <w:tab w:val="left" w:leader="none" w:pos="426"/>
        </w:tabs>
        <w:ind w:left="0" w:firstLine="0"/>
        <w:rPr>
          <w:u w:val="none"/>
        </w:rPr>
      </w:pPr>
      <w:r w:rsidDel="00000000" w:rsidR="00000000" w:rsidRPr="00000000">
        <w:rPr>
          <w:u w:val="none"/>
          <w:rtl w:val="0"/>
        </w:rPr>
        <w:t xml:space="preserve">8.1 SISLEY hæfter ikke for tab som følge af en tredjeparts ulovlige indtrængen, som medfører en ændring i oplysningerne på Websitet, eller for Købers fejl eller for et force majeure-tilfælde som defineret i lovgivningen og af domstolene.</w:t>
      </w:r>
    </w:p>
    <w:p w:rsidR="00000000" w:rsidDel="00000000" w:rsidP="00000000" w:rsidRDefault="00000000" w:rsidRPr="00000000" w14:paraId="00000069">
      <w:pPr>
        <w:pStyle w:val="Heading2"/>
        <w:tabs>
          <w:tab w:val="left" w:leader="none" w:pos="426"/>
          <w:tab w:val="left" w:leader="none" w:pos="426"/>
        </w:tabs>
        <w:ind w:left="0" w:firstLine="0"/>
        <w:rPr>
          <w:u w:val="none"/>
        </w:rPr>
      </w:pPr>
      <w:r w:rsidDel="00000000" w:rsidR="00000000" w:rsidRPr="00000000">
        <w:rPr>
          <w:u w:val="none"/>
          <w:rtl w:val="0"/>
        </w:rPr>
        <w:t xml:space="preserve">8.2 SISLEY hæfter dog for et tab lidt af Køber i forbindelse med en mangel ved Produktet, SISLEYs svigagtige adfærd, manglende opfyldelse eller utilstrækkelige opfyldelse af sine ydelser i overensstemmelse med købelovens § 80.</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1"/>
        <w:numPr>
          <w:ilvl w:val="0"/>
          <w:numId w:val="1"/>
        </w:numPr>
        <w:tabs>
          <w:tab w:val="left" w:leader="none" w:pos="426"/>
          <w:tab w:val="left" w:leader="none" w:pos="426"/>
        </w:tabs>
        <w:ind w:left="360" w:hanging="360"/>
        <w:rPr/>
      </w:pPr>
      <w:r w:rsidDel="00000000" w:rsidR="00000000" w:rsidRPr="00000000">
        <w:rPr>
          <w:rtl w:val="0"/>
        </w:rPr>
        <w:t xml:space="preserve">MIT SISLEY-KLUBBENS LOYALITETSPROGRAM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En Køber, der har købt et Produkt på Websitet, bliver medlem af Mit Sisley-klubbens Loyalitetsprogram, og betingelserne for programmet fremgår af følgende </w:t>
      </w:r>
      <w:hyperlink r:id="rId11">
        <w:r w:rsidDel="00000000" w:rsidR="00000000" w:rsidRPr="00000000">
          <w:rPr>
            <w:color w:val="1155cc"/>
            <w:u w:val="single"/>
            <w:rtl w:val="0"/>
          </w:rPr>
          <w:t xml:space="preserve">side</w:t>
        </w:r>
      </w:hyperlink>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1"/>
        <w:numPr>
          <w:ilvl w:val="0"/>
          <w:numId w:val="1"/>
        </w:numPr>
        <w:tabs>
          <w:tab w:val="left" w:leader="none" w:pos="426"/>
          <w:tab w:val="left" w:leader="none" w:pos="426"/>
        </w:tabs>
        <w:ind w:left="360" w:hanging="360"/>
        <w:rPr/>
      </w:pPr>
      <w:r w:rsidDel="00000000" w:rsidR="00000000" w:rsidRPr="00000000">
        <w:rPr>
          <w:rtl w:val="0"/>
        </w:rPr>
        <w:t xml:space="preserve">ALMINDELIGE BESTEMMELSER</w:t>
      </w:r>
    </w:p>
    <w:p w:rsidR="00000000" w:rsidDel="00000000" w:rsidP="00000000" w:rsidRDefault="00000000" w:rsidRPr="00000000" w14:paraId="00000070">
      <w:pPr>
        <w:pStyle w:val="Heading2"/>
        <w:tabs>
          <w:tab w:val="left" w:leader="none" w:pos="426"/>
          <w:tab w:val="left" w:leader="none" w:pos="426"/>
        </w:tabs>
        <w:ind w:left="0" w:firstLine="0"/>
        <w:rPr>
          <w:u w:val="none"/>
        </w:rPr>
      </w:pPr>
      <w:r w:rsidDel="00000000" w:rsidR="00000000" w:rsidRPr="00000000">
        <w:rPr>
          <w:u w:val="none"/>
          <w:rtl w:val="0"/>
        </w:rPr>
        <w:t xml:space="preserve">10.1 Det, at SISLEY ikke håndhæver en bestemmelse i de Almindelige Betingelser for Onlinesalg over for Køber, skal ikke fortolkes som et afkald på retten til at håndhæve denne bestemmelse.</w:t>
      </w:r>
    </w:p>
    <w:p w:rsidR="00000000" w:rsidDel="00000000" w:rsidP="00000000" w:rsidRDefault="00000000" w:rsidRPr="00000000" w14:paraId="00000071">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firstLine="0"/>
        <w:jc w:val="both"/>
        <w:rPr>
          <w:u w:val="none"/>
        </w:rPr>
      </w:pPr>
      <w:r w:rsidDel="00000000" w:rsidR="00000000" w:rsidRPr="00000000">
        <w:rPr>
          <w:u w:val="none"/>
          <w:rtl w:val="0"/>
        </w:rPr>
        <w:t xml:space="preserve">10.2 Hvis en af bestemmelserne i de Almindelige Betingelser for Onlinesalg erklæres for helt eller delvist ugyldig, skal de andre bestemmelser og de andre rettigheder og forpligtelser i disse Almindelige Betingelser for Onlinesalg fortsat være uændrede og gældende.</w:t>
      </w:r>
    </w:p>
    <w:p w:rsidR="00000000" w:rsidDel="00000000" w:rsidP="00000000" w:rsidRDefault="00000000" w:rsidRPr="00000000" w14:paraId="00000072">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120" w:line="240" w:lineRule="auto"/>
        <w:ind w:left="0" w:right="0" w:firstLine="0"/>
        <w:jc w:val="both"/>
        <w:rPr>
          <w:u w:val="none"/>
        </w:rPr>
      </w:pPr>
      <w:r w:rsidDel="00000000" w:rsidR="00000000" w:rsidRPr="00000000">
        <w:rPr>
          <w:u w:val="none"/>
          <w:rtl w:val="0"/>
        </w:rPr>
        <w:t xml:space="preserve">10.3 Som udgangspunkt aftaler Køber og SISLEY udtrykkeligt, at de e-mails og automatiske registreringssystemer, der anvendes på Websitet, har forrang, særligt vedrørende indhold og bestillingsdatoen. </w:t>
      </w:r>
    </w:p>
    <w:p w:rsidR="00000000" w:rsidDel="00000000" w:rsidP="00000000" w:rsidRDefault="00000000" w:rsidRPr="00000000" w14:paraId="00000073">
      <w:pPr>
        <w:pStyle w:val="Heading1"/>
        <w:numPr>
          <w:ilvl w:val="0"/>
          <w:numId w:val="1"/>
        </w:numPr>
        <w:tabs>
          <w:tab w:val="left" w:leader="none" w:pos="426"/>
          <w:tab w:val="left" w:leader="none" w:pos="426"/>
        </w:tabs>
        <w:ind w:left="360" w:hanging="360"/>
        <w:rPr/>
      </w:pPr>
      <w:r w:rsidDel="00000000" w:rsidR="00000000" w:rsidRPr="00000000">
        <w:rPr>
          <w:rtl w:val="0"/>
        </w:rPr>
        <w:t xml:space="preserve">PERSONOPLYSNINGER</w:t>
      </w:r>
    </w:p>
    <w:p w:rsidR="00000000" w:rsidDel="00000000" w:rsidP="00000000" w:rsidRDefault="00000000" w:rsidRPr="00000000" w14:paraId="00000074">
      <w:pPr>
        <w:pStyle w:val="Heading2"/>
        <w:tabs>
          <w:tab w:val="left" w:leader="none" w:pos="426"/>
          <w:tab w:val="left" w:leader="none" w:pos="426"/>
        </w:tabs>
        <w:rPr>
          <w:u w:val="none"/>
        </w:rPr>
      </w:pPr>
      <w:r w:rsidDel="00000000" w:rsidR="00000000" w:rsidRPr="00000000">
        <w:rPr>
          <w:u w:val="none"/>
          <w:rtl w:val="0"/>
        </w:rPr>
        <w:t xml:space="preserve">De indsamlede oplysninger behandles digitalt med følgende formål: håndtering og sporing af ordrer (herunder modtagelse af ordrer, fakturering, forsendelse, tilbagebetaling, reklamationer, eftersalgsservice), håndtering af tilbagemeldinger fra kunder vedrørende købte produkter, tjenester og indhold, administration af kundekonti (herunder loyalitetsprogrammet, salgsfremmende foranstaltninger, markedsundersøgelser, statistikker og udvælgelse af kunder til test af produkter).</w:t>
      </w:r>
    </w:p>
    <w:p w:rsidR="00000000" w:rsidDel="00000000" w:rsidP="00000000" w:rsidRDefault="00000000" w:rsidRPr="00000000" w14:paraId="00000075">
      <w:pPr>
        <w:pStyle w:val="Heading2"/>
        <w:tabs>
          <w:tab w:val="left" w:leader="none" w:pos="426"/>
          <w:tab w:val="left" w:leader="none" w:pos="426"/>
        </w:tabs>
        <w:rPr>
          <w:u w:val="none"/>
        </w:rPr>
      </w:pPr>
      <w:r w:rsidDel="00000000" w:rsidR="00000000" w:rsidRPr="00000000">
        <w:rPr>
          <w:u w:val="none"/>
          <w:rtl w:val="0"/>
        </w:rPr>
        <w:t xml:space="preserve">SISLEY er dataansvarlig for disse oplysninger. Oplysningerne kan sendes til c.f.e.b. SISLEY og SISLEY ApS og de udvalgte serviceleverandører, så de kan levere ekspertise og handle på vegne af SISLEY med henblik på at opfylde SISLEYs formål.</w:t>
      </w:r>
      <w:r w:rsidDel="00000000" w:rsidR="00000000" w:rsidRPr="00000000">
        <w:rPr>
          <w:rFonts w:ascii="Arial" w:cs="Arial" w:eastAsia="Arial" w:hAnsi="Arial"/>
          <w:u w:val="none"/>
          <w:rtl w:val="0"/>
        </w:rPr>
        <w:t xml:space="preserve"> </w:t>
      </w:r>
      <w:r w:rsidDel="00000000" w:rsidR="00000000" w:rsidRPr="00000000">
        <w:rPr>
          <w:u w:val="none"/>
          <w:rtl w:val="0"/>
        </w:rPr>
        <w:t xml:space="preserve">Oplysningerne opbevares i en periode, som gør det muligt for SISLEY at overholde sine forpligtelser efter lovgivningen eller i højst tre år fra det seneste køb/den seneste henvendelse. </w:t>
      </w:r>
    </w:p>
    <w:p w:rsidR="00000000" w:rsidDel="00000000" w:rsidP="00000000" w:rsidRDefault="00000000" w:rsidRPr="00000000" w14:paraId="00000076">
      <w:pPr>
        <w:rPr/>
      </w:pPr>
      <w:r w:rsidDel="00000000" w:rsidR="00000000" w:rsidRPr="00000000">
        <w:rPr>
          <w:rtl w:val="0"/>
        </w:rPr>
        <w:t xml:space="preserve">I henhold til reglerne for beskyttelse af personoplysninger (særligt Forordning (EU) 2016/679 af 27. april 2016) har Køber retten til indsigt, berigtigelse, sletning, dataportabilitet og retten til at begrænse eller gøre indsigelse mod behandlingen ved at sende en e-mail på siden "Kontakt os" eller et brev sammen med Købers identitetsdokument til følgende adresse: c.f.e.b. SISLEY, Customer Service, 3 avenue de Friedland, 75008 Paris, Frankrig.  </w:t>
      </w:r>
    </w:p>
    <w:p w:rsidR="00000000" w:rsidDel="00000000" w:rsidP="00000000" w:rsidRDefault="00000000" w:rsidRPr="00000000" w14:paraId="00000077">
      <w:pPr>
        <w:rPr>
          <w:color w:val="000000"/>
        </w:rPr>
      </w:pPr>
      <w:r w:rsidDel="00000000" w:rsidR="00000000" w:rsidRPr="00000000">
        <w:rPr>
          <w:color w:val="000000"/>
          <w:rtl w:val="0"/>
        </w:rPr>
        <w:t xml:space="preserve">Køber kan desuden klage til den kompetente tilsynsmyndighed.</w:t>
      </w:r>
    </w:p>
    <w:p w:rsidR="00000000" w:rsidDel="00000000" w:rsidP="00000000" w:rsidRDefault="00000000" w:rsidRPr="00000000" w14:paraId="00000078">
      <w:pPr>
        <w:rPr/>
      </w:pPr>
      <w:r w:rsidDel="00000000" w:rsidR="00000000" w:rsidRPr="00000000">
        <w:rPr>
          <w:rtl w:val="0"/>
        </w:rPr>
        <w:t xml:space="preserve">Køber kan finde yderligere oplysninger om SISLEYs persondatapolitik og cookiepolitik på følgende sider: </w:t>
      </w:r>
      <w:hyperlink r:id="rId12">
        <w:r w:rsidDel="00000000" w:rsidR="00000000" w:rsidRPr="00000000">
          <w:rPr>
            <w:color w:val="1155cc"/>
            <w:u w:val="single"/>
            <w:rtl w:val="0"/>
          </w:rPr>
          <w:t xml:space="preserve">personlige oplysninger</w:t>
        </w:r>
      </w:hyperlink>
      <w:r w:rsidDel="00000000" w:rsidR="00000000" w:rsidRPr="00000000">
        <w:rPr>
          <w:color w:val="000000"/>
          <w:u w:val="none"/>
          <w:rtl w:val="0"/>
        </w:rPr>
        <w:t xml:space="preserve"> og </w:t>
      </w:r>
      <w:hyperlink r:id="rId13">
        <w:r w:rsidDel="00000000" w:rsidR="00000000" w:rsidRPr="00000000">
          <w:rPr>
            <w:color w:val="1155cc"/>
            <w:u w:val="single"/>
            <w:rtl w:val="0"/>
          </w:rPr>
          <w:t xml:space="preserve">brug af cookies.</w:t>
        </w:r>
      </w:hyperlink>
      <w:r w:rsidDel="00000000" w:rsidR="00000000" w:rsidRPr="00000000">
        <w:rPr>
          <w:rtl w:val="0"/>
        </w:rPr>
      </w:r>
    </w:p>
    <w:p w:rsidR="00000000" w:rsidDel="00000000" w:rsidP="00000000" w:rsidRDefault="00000000" w:rsidRPr="00000000" w14:paraId="00000079">
      <w:pPr>
        <w:pStyle w:val="Heading1"/>
        <w:numPr>
          <w:ilvl w:val="0"/>
          <w:numId w:val="1"/>
        </w:numPr>
        <w:tabs>
          <w:tab w:val="left" w:leader="none" w:pos="426"/>
          <w:tab w:val="left" w:leader="none" w:pos="426"/>
        </w:tabs>
        <w:ind w:left="360" w:hanging="360"/>
        <w:rPr/>
      </w:pPr>
      <w:r w:rsidDel="00000000" w:rsidR="00000000" w:rsidRPr="00000000">
        <w:rPr>
          <w:rtl w:val="0"/>
        </w:rPr>
        <w:t xml:space="preserve">IMMATERIELLE OG INDUSTRIELLE RETTIGHEDER</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u w:val="none"/>
        </w:rPr>
      </w:pPr>
      <w:r w:rsidDel="00000000" w:rsidR="00000000" w:rsidRPr="00000000">
        <w:rPr>
          <w:rtl w:val="0"/>
        </w:rPr>
        <w:t xml:space="preserve">12.1 </w:t>
      </w:r>
      <w:r w:rsidDel="00000000" w:rsidR="00000000" w:rsidRPr="00000000">
        <w:rPr>
          <w:u w:val="none"/>
          <w:rtl w:val="0"/>
        </w:rPr>
        <w:t xml:space="preserve">Medmindre andet er aftalt, bevarer SISLEY og alle SISLEYs licensgivere ejendomsretten til alle immaterielle rettigheder til Websitet og oplysningerne herpå, herunder varemærker, handelsnavne, ophavsrettigheder og rettigheder til den underliggende software. Det er strengt forbudt at bruge Websitet på en måde, som krænker SISLEYs (immaterielle) rettigheder eller andre rettigheder, ved hel eller delvis udbredelse, ændring, transmittering eller kopiering af Websitet i nogen som helst form. Det er forbudt at indsætte hyperlinks på hele eller dele af Websitet uden forudgående skriftlig aftale med SISLEY.</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u w:val="none"/>
        </w:rPr>
      </w:pPr>
      <w:r w:rsidDel="00000000" w:rsidR="00000000" w:rsidRPr="00000000">
        <w:rPr>
          <w:rtl w:val="0"/>
        </w:rPr>
        <w:t xml:space="preserve">12.2 </w:t>
      </w:r>
      <w:r w:rsidDel="00000000" w:rsidR="00000000" w:rsidRPr="00000000">
        <w:rPr>
          <w:u w:val="none"/>
          <w:rtl w:val="0"/>
        </w:rPr>
        <w:t xml:space="preserve">c.f.e.b. SISLEY er indehaver af de varemærker, der vises på Websitet, og de er behørigt anmeldt til og registreret i den franske patent- og varemærkestyrelse (Institut National de Propriété Industrielle) sammen med eventuelle andre dele af immaterielle rettigheder. Køber forpligter sig til ikke at bruge SISLEYs varemærker på nogen måde og til ikke at krænke SISLEYs immaterielle og industrielle rettigheder i øvrigt. </w:t>
      </w:r>
    </w:p>
    <w:p w:rsidR="00000000" w:rsidDel="00000000" w:rsidP="00000000" w:rsidRDefault="00000000" w:rsidRPr="00000000" w14:paraId="0000007C">
      <w:pPr>
        <w:pStyle w:val="Heading1"/>
        <w:numPr>
          <w:ilvl w:val="0"/>
          <w:numId w:val="1"/>
        </w:numPr>
        <w:tabs>
          <w:tab w:val="left" w:leader="none" w:pos="426"/>
          <w:tab w:val="left" w:leader="none" w:pos="426"/>
        </w:tabs>
        <w:ind w:left="360" w:hanging="360"/>
        <w:rPr/>
      </w:pPr>
      <w:r w:rsidDel="00000000" w:rsidR="00000000" w:rsidRPr="00000000">
        <w:rPr>
          <w:rtl w:val="0"/>
        </w:rPr>
        <w:t xml:space="preserve">LOVVALG / VÆRNETING</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u w:val="none"/>
        </w:rPr>
      </w:pPr>
      <w:r w:rsidDel="00000000" w:rsidR="00000000" w:rsidRPr="00000000">
        <w:rPr>
          <w:rtl w:val="0"/>
        </w:rPr>
        <w:t xml:space="preserve">13.1 </w:t>
      </w:r>
      <w:r w:rsidDel="00000000" w:rsidR="00000000" w:rsidRPr="00000000">
        <w:rPr>
          <w:u w:val="none"/>
          <w:rtl w:val="0"/>
        </w:rPr>
        <w:t xml:space="preserve">Disse Almindelige Betingelser for Onlinesalg er underlagt dansk ret.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u w:val="none"/>
        </w:rPr>
      </w:pPr>
      <w:r w:rsidDel="00000000" w:rsidR="00000000" w:rsidRPr="00000000">
        <w:rPr>
          <w:rtl w:val="0"/>
        </w:rPr>
        <w:t xml:space="preserve">13.2 </w:t>
      </w:r>
      <w:r w:rsidDel="00000000" w:rsidR="00000000" w:rsidRPr="00000000">
        <w:rPr>
          <w:u w:val="none"/>
          <w:rtl w:val="0"/>
        </w:rPr>
        <w:t xml:space="preserve">Køber har ret til at bruge mægling i forbrugersager til at løse eventuelle tvister, som Køber måtte have med SISLEY, forudsat (i) at Køber forinden skriftligt har forelagt sagen for SISLEYs Kundeservice, og der ikke er fundet en løsning, og (ii) at henvisningen ikke er åbenlyst uberettiget eller chikanøs.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u w:val="none"/>
        </w:rPr>
      </w:pPr>
      <w:r w:rsidDel="00000000" w:rsidR="00000000" w:rsidRPr="00000000">
        <w:rPr>
          <w:rtl w:val="0"/>
        </w:rPr>
        <w:t xml:space="preserve">13.3 </w:t>
      </w:r>
      <w:r w:rsidDel="00000000" w:rsidR="00000000" w:rsidRPr="00000000">
        <w:rPr>
          <w:u w:val="none"/>
          <w:rtl w:val="0"/>
        </w:rPr>
        <w:t xml:space="preserve">Køber kan dog vælge også at indgive en klage online til Forbrugerklagenævnet, som afgør tvister mellem forbrugere og virksomheder, mod betaling af et klagegebyr på DKK 400 eller til EU-Kommissionens onlinetvisteløsningsplatform. SISLEY følger Forbrugerklagenævnets anbefalinger, og vi anbefaler at benytte denne klagemulighed og indhente Forbrugerklagenævnets vurdering, før en tvist bringes for en domstol.</w:t>
      </w:r>
    </w:p>
    <w:p w:rsidR="00000000" w:rsidDel="00000000" w:rsidP="00000000" w:rsidRDefault="00000000" w:rsidRPr="00000000" w14:paraId="00000080">
      <w:pPr>
        <w:rPr/>
      </w:pPr>
      <w:r w:rsidDel="00000000" w:rsidR="00000000" w:rsidRPr="00000000">
        <w:rPr>
          <w:rtl w:val="0"/>
        </w:rPr>
        <w:t xml:space="preserve">Enhver tvist vedrørende disse Almindelige Betingelser for Onlinesalg er underlagt de danske domstoles enekompetence, også i forbindelse med adcitationssager eller adskillige sagsøgte.</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2703"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da"/>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0" w:firstLine="0"/>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tabs>
        <w:tab w:val="left" w:leader="none" w:pos="709"/>
      </w:tabs>
      <w:spacing w:before="60" w:lineRule="auto"/>
      <w:ind w:left="709" w:hanging="284"/>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re7">
    <w:name w:val="heading 7"/>
    <w:basedOn w:val="Normal"/>
    <w:next w:val="Normal"/>
    <w:link w:val="Titre7Car"/>
    <w:uiPriority w:val="9"/>
    <w:semiHidden w:val="1"/>
    <w:unhideWhenUsed w:val="1"/>
    <w:qFormat w:val="1"/>
    <w:rsid w:val="0030481C"/>
    <w:pPr>
      <w:keepNext w:val="1"/>
      <w:keepLines w:val="1"/>
      <w:numPr>
        <w:ilvl w:val="6"/>
        <w:numId w:val="26"/>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30481C"/>
    <w:pPr>
      <w:keepNext w:val="1"/>
      <w:keepLines w:val="1"/>
      <w:numPr>
        <w:ilvl w:val="7"/>
        <w:numId w:val="26"/>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30481C"/>
    <w:pPr>
      <w:keepNext w:val="1"/>
      <w:keepLines w:val="1"/>
      <w:numPr>
        <w:ilvl w:val="8"/>
        <w:numId w:val="26"/>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rsid w:val="0080420E"/>
    <w:rPr>
      <w:rFonts w:cs="Times New Roman"/>
      <w:color w:val="0000ff"/>
      <w:u w:val="single"/>
    </w:rPr>
  </w:style>
  <w:style w:type="paragraph" w:styleId="Pieddepage">
    <w:name w:val="footer"/>
    <w:basedOn w:val="Normal"/>
    <w:link w:val="PieddepageCar"/>
    <w:uiPriority w:val="99"/>
    <w:rsid w:val="0080420E"/>
    <w:pPr>
      <w:tabs>
        <w:tab w:val="center" w:pos="4536"/>
        <w:tab w:val="right" w:pos="9072"/>
      </w:tabs>
    </w:pPr>
  </w:style>
  <w:style w:type="character" w:styleId="PieddepageCar" w:customStyle="1">
    <w:name w:val="Pied de page Car"/>
    <w:basedOn w:val="Policepardfaut"/>
    <w:link w:val="Pieddepage"/>
    <w:uiPriority w:val="99"/>
    <w:locked w:val="1"/>
    <w:rsid w:val="0080420E"/>
    <w:rPr>
      <w:rFonts w:ascii="Times New Roman" w:cs="Times New Roman" w:hAnsi="Times New Roman"/>
      <w:sz w:val="24"/>
      <w:szCs w:val="24"/>
      <w:lang w:eastAsia="fr-FR"/>
    </w:rPr>
  </w:style>
  <w:style w:type="character" w:styleId="Numrodepage">
    <w:name w:val="page number"/>
    <w:basedOn w:val="Policepardfaut"/>
    <w:uiPriority w:val="99"/>
    <w:rsid w:val="0080420E"/>
    <w:rPr>
      <w:rFonts w:cs="Times New Roman"/>
    </w:rPr>
  </w:style>
  <w:style w:type="character" w:styleId="Marquedecommentaire">
    <w:name w:val="annotation reference"/>
    <w:basedOn w:val="Policepardfaut"/>
    <w:uiPriority w:val="99"/>
    <w:semiHidden w:val="1"/>
    <w:rsid w:val="00AC5A52"/>
    <w:rPr>
      <w:rFonts w:cs="Times New Roman"/>
      <w:sz w:val="16"/>
      <w:szCs w:val="16"/>
    </w:rPr>
  </w:style>
  <w:style w:type="paragraph" w:styleId="Commentaire">
    <w:name w:val="annotation text"/>
    <w:basedOn w:val="Normal"/>
    <w:link w:val="CommentaireCar"/>
    <w:uiPriority w:val="99"/>
    <w:rsid w:val="00AC5A52"/>
    <w:rPr>
      <w:szCs w:val="20"/>
    </w:rPr>
  </w:style>
  <w:style w:type="character" w:styleId="CommentaireCar" w:customStyle="1">
    <w:name w:val="Commentaire Car"/>
    <w:basedOn w:val="Policepardfaut"/>
    <w:link w:val="Commentaire"/>
    <w:uiPriority w:val="99"/>
    <w:locked w:val="1"/>
    <w:rsid w:val="00AC5A52"/>
    <w:rPr>
      <w:rFonts w:ascii="Times New Roman" w:cs="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val="1"/>
    <w:rsid w:val="00AC5A52"/>
    <w:rPr>
      <w:b w:val="1"/>
      <w:bCs w:val="1"/>
    </w:rPr>
  </w:style>
  <w:style w:type="character" w:styleId="ObjetducommentaireCar" w:customStyle="1">
    <w:name w:val="Objet du commentaire Car"/>
    <w:basedOn w:val="CommentaireCar"/>
    <w:link w:val="Objetducommentaire"/>
    <w:uiPriority w:val="99"/>
    <w:semiHidden w:val="1"/>
    <w:locked w:val="1"/>
    <w:rsid w:val="00AC5A52"/>
    <w:rPr>
      <w:rFonts w:ascii="Times New Roman" w:cs="Times New Roman" w:hAnsi="Times New Roman"/>
      <w:b w:val="1"/>
      <w:bCs w:val="1"/>
      <w:sz w:val="20"/>
      <w:szCs w:val="20"/>
      <w:lang w:eastAsia="fr-FR"/>
    </w:rPr>
  </w:style>
  <w:style w:type="paragraph" w:styleId="Textedebulles">
    <w:name w:val="Balloon Text"/>
    <w:basedOn w:val="Normal"/>
    <w:link w:val="TextedebullesCar"/>
    <w:uiPriority w:val="99"/>
    <w:semiHidden w:val="1"/>
    <w:rsid w:val="00AC5A52"/>
    <w:rPr>
      <w:rFonts w:ascii="Tahoma" w:cs="Tahoma" w:hAnsi="Tahoma"/>
      <w:sz w:val="16"/>
      <w:szCs w:val="16"/>
    </w:rPr>
  </w:style>
  <w:style w:type="character" w:styleId="TextedebullesCar" w:customStyle="1">
    <w:name w:val="Texte de bulles Car"/>
    <w:basedOn w:val="Policepardfaut"/>
    <w:link w:val="Textedebulles"/>
    <w:uiPriority w:val="99"/>
    <w:semiHidden w:val="1"/>
    <w:locked w:val="1"/>
    <w:rsid w:val="00AC5A52"/>
    <w:rPr>
      <w:rFonts w:ascii="Tahoma" w:cs="Tahoma" w:hAnsi="Tahoma"/>
      <w:sz w:val="16"/>
      <w:szCs w:val="16"/>
      <w:lang w:eastAsia="fr-FR"/>
    </w:rPr>
  </w:style>
  <w:style w:type="paragraph" w:styleId="Paragraphedeliste">
    <w:name w:val="List Paragraph"/>
    <w:basedOn w:val="Normal"/>
    <w:uiPriority w:val="34"/>
    <w:qFormat w:val="1"/>
    <w:rsid w:val="00961180"/>
    <w:pPr>
      <w:ind w:left="720"/>
      <w:contextualSpacing w:val="1"/>
    </w:pPr>
  </w:style>
  <w:style w:type="character" w:styleId="Titre1Car" w:customStyle="1">
    <w:name w:val="Titre 1 Car"/>
    <w:basedOn w:val="Policepardfaut"/>
    <w:link w:val="Titre1"/>
    <w:uiPriority w:val="9"/>
    <w:rsid w:val="00A418F9"/>
    <w:rPr>
      <w:rFonts w:ascii="Arial Narrow" w:hAnsi="Arial Narrow"/>
      <w:b w:val="1"/>
      <w:sz w:val="18"/>
      <w:szCs w:val="20"/>
    </w:rPr>
  </w:style>
  <w:style w:type="character" w:styleId="Titre2Car" w:customStyle="1">
    <w:name w:val="Titre 2 Car"/>
    <w:basedOn w:val="Policepardfaut"/>
    <w:link w:val="Titre2"/>
    <w:uiPriority w:val="9"/>
    <w:rsid w:val="002D35B4"/>
    <w:rPr>
      <w:rFonts w:ascii="Arial Narrow" w:hAnsi="Arial Narrow"/>
      <w:sz w:val="18"/>
      <w:szCs w:val="18"/>
      <w:u w:val="single"/>
    </w:rPr>
  </w:style>
  <w:style w:type="character" w:styleId="Titre3Car" w:customStyle="1">
    <w:name w:val="Titre 3 Car"/>
    <w:basedOn w:val="Policepardfaut"/>
    <w:link w:val="Titre3"/>
    <w:uiPriority w:val="9"/>
    <w:rsid w:val="00114753"/>
    <w:rPr>
      <w:rFonts w:ascii="Arial Narrow" w:hAnsi="Arial Narrow"/>
      <w:i w:val="1"/>
      <w:sz w:val="18"/>
      <w:szCs w:val="18"/>
    </w:rPr>
  </w:style>
  <w:style w:type="character" w:styleId="Titre4Car" w:customStyle="1">
    <w:name w:val="Titre 4 Car"/>
    <w:basedOn w:val="Policepardfaut"/>
    <w:link w:val="Titre4"/>
    <w:uiPriority w:val="9"/>
    <w:rsid w:val="00D31FC9"/>
    <w:rPr>
      <w:rFonts w:ascii="Arial Narrow" w:hAnsi="Arial Narrow" w:cstheme="majorBidi" w:eastAsiaTheme="majorEastAsia"/>
      <w:sz w:val="18"/>
      <w:szCs w:val="20"/>
    </w:rPr>
  </w:style>
  <w:style w:type="paragraph" w:styleId="Rvision">
    <w:name w:val="Revision"/>
    <w:hidden w:val="1"/>
    <w:uiPriority w:val="99"/>
    <w:semiHidden w:val="1"/>
    <w:rsid w:val="00452413"/>
    <w:pPr>
      <w:spacing w:after="0" w:line="240" w:lineRule="auto"/>
    </w:pPr>
    <w:rPr>
      <w:rFonts w:ascii="Times New Roman" w:hAnsi="Times New Roman"/>
    </w:rPr>
  </w:style>
  <w:style w:type="paragraph" w:styleId="NormalWeb">
    <w:name w:val="Normal (Web)"/>
    <w:basedOn w:val="Normal"/>
    <w:uiPriority w:val="99"/>
    <w:unhideWhenUsed w:val="1"/>
    <w:rsid w:val="004914BF"/>
    <w:pPr>
      <w:spacing w:after="100" w:afterAutospacing="1"/>
    </w:pPr>
    <w:rPr>
      <w:rFonts w:cs="Times New Roman" w:eastAsia="Times New Roman"/>
      <w:szCs w:val="24"/>
    </w:rPr>
  </w:style>
  <w:style w:type="character" w:styleId="lev">
    <w:name w:val="Strong"/>
    <w:basedOn w:val="Policepardfaut"/>
    <w:uiPriority w:val="22"/>
    <w:qFormat w:val="1"/>
    <w:rsid w:val="007404E9"/>
    <w:rPr>
      <w:b w:val="1"/>
      <w:bCs w:val="1"/>
    </w:rPr>
  </w:style>
  <w:style w:type="character" w:styleId="Titre5Car" w:customStyle="1">
    <w:name w:val="Titre 5 Car"/>
    <w:basedOn w:val="Policepardfaut"/>
    <w:link w:val="Titre5"/>
    <w:uiPriority w:val="9"/>
    <w:rsid w:val="0030481C"/>
    <w:rPr>
      <w:rFonts w:asciiTheme="majorHAnsi" w:cstheme="majorBidi" w:eastAsiaTheme="majorEastAsia" w:hAnsiTheme="majorHAnsi"/>
      <w:color w:val="243f60" w:themeColor="accent1" w:themeShade="00007F"/>
      <w:sz w:val="20"/>
    </w:rPr>
  </w:style>
  <w:style w:type="character" w:styleId="Titre6Car" w:customStyle="1">
    <w:name w:val="Titre 6 Car"/>
    <w:basedOn w:val="Policepardfaut"/>
    <w:link w:val="Titre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Titre7Car" w:customStyle="1">
    <w:name w:val="Titre 7 Car"/>
    <w:basedOn w:val="Policepardfaut"/>
    <w:link w:val="Titre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Titre8Car" w:customStyle="1">
    <w:name w:val="Titre 8 Car"/>
    <w:basedOn w:val="Policepardfaut"/>
    <w:link w:val="Titre8"/>
    <w:uiPriority w:val="9"/>
    <w:semiHidden w:val="1"/>
    <w:rsid w:val="0030481C"/>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Sansinterligne">
    <w:name w:val="No Spacing"/>
    <w:uiPriority w:val="1"/>
    <w:qFormat w:val="1"/>
    <w:rsid w:val="007E56B1"/>
    <w:pPr>
      <w:spacing w:after="0" w:line="240" w:lineRule="auto"/>
      <w:ind w:left="567"/>
      <w:jc w:val="both"/>
    </w:pPr>
    <w:rPr>
      <w:rFonts w:ascii="Verdana" w:hAnsi="Verdana"/>
      <w:sz w:val="20"/>
    </w:rPr>
  </w:style>
  <w:style w:type="paragraph" w:styleId="En-tte">
    <w:name w:val="header"/>
    <w:basedOn w:val="Normal"/>
    <w:link w:val="En-tteCar"/>
    <w:uiPriority w:val="99"/>
    <w:unhideWhenUsed w:val="1"/>
    <w:rsid w:val="005C153C"/>
    <w:pPr>
      <w:tabs>
        <w:tab w:val="center" w:pos="4536"/>
        <w:tab w:val="right" w:pos="9072"/>
      </w:tabs>
      <w:spacing w:before="0"/>
    </w:pPr>
  </w:style>
  <w:style w:type="character" w:styleId="En-tteCar" w:customStyle="1">
    <w:name w:val="En-tête Car"/>
    <w:basedOn w:val="Policepardfaut"/>
    <w:link w:val="En-tte"/>
    <w:uiPriority w:val="99"/>
    <w:rsid w:val="005C153C"/>
    <w:rPr>
      <w:rFonts w:ascii="Verdana" w:hAnsi="Verdana"/>
      <w:sz w:val="20"/>
    </w:rPr>
  </w:style>
  <w:style w:type="character" w:styleId="Sous-titreCar" w:customStyle="1">
    <w:name w:val="Sous-titre Car"/>
    <w:basedOn w:val="Policepardfaut"/>
    <w:link w:val="Sous-titre"/>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Normal"/>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Policepardfaut"/>
    <w:rsid w:val="00F006CB"/>
  </w:style>
  <w:style w:type="character" w:styleId="translation" w:customStyle="1">
    <w:name w:val="translation"/>
    <w:basedOn w:val="Policepardfaut"/>
    <w:rsid w:val="00531D22"/>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isley-paris.com/on/demandware.static/-/Library-Sites-Sisley/default/legal/DK_SISLEY_Loyalty_program.docx" TargetMode="External"/><Relationship Id="rId10" Type="http://schemas.openxmlformats.org/officeDocument/2006/relationships/hyperlink" Target="http://www.sephora.fr/cgv/cgv.jsp;jsessionid=36A34CFBB9AD91AFC4E114422D4539C3.wfr3e#article6#article6" TargetMode="External"/><Relationship Id="rId13" Type="http://schemas.openxmlformats.org/officeDocument/2006/relationships/hyperlink" Target="https://www.sisley-paris.com/da-DK/brug-af-cookies/" TargetMode="External"/><Relationship Id="rId12" Type="http://schemas.openxmlformats.org/officeDocument/2006/relationships/hyperlink" Target="https://www.sisley-paris.com/on/demandware.static/-/Library-Sites-Sisley/default/legal/DK_SISLEY_Personal_Data_Protection_Policy.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dk@sisley.fr"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www.sisley-paris.com/da-DK/" TargetMode="External"/><Relationship Id="rId8" Type="http://schemas.openxmlformats.org/officeDocument/2006/relationships/hyperlink" Target="http://www.sisley-paris.com/da-D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zQpLM5PZAI6r7aYzGYSi5CSkw==">CgMxLjAyDmgud2c2bmozYmlxOHNsMg5oLngzZGd0OXZrY21uaDIOaC5leTI2ODgxeHllcnIyDmgubnJneHlkMzFhdG8zMg5oLjJhYTl0M3VxY3Y1bjgAciExaHJiRzdtRlRwSDFWVUFuNGJyMTlDN1YzZjlLb0VGSFg=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2023-06-12T15:36:00Z</dcterms:created>
  <dc:creator>Olaf Riviere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0x010100AC085CFC53BC46CEA2EADE194AD9D482009447C5606EC22943B0717982F70E29FD</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Local_x0020_Attachment">
    <vt:bool>false</vt:bool>
  </property>
  <property fmtid="{D5CDD505-2E9C-101B-9397-08002B2CF9AE}" pid="7" name="CCMOneDriveOwnerID">
    <vt:lpwstr/>
  </property>
  <property fmtid="{D5CDD505-2E9C-101B-9397-08002B2CF9AE}" pid="8" name="CCMOneDriveItemID">
    <vt:lpwstr/>
  </property>
  <property fmtid="{D5CDD505-2E9C-101B-9397-08002B2CF9AE}" pid="9" name="Local Attachment">
    <vt:bool>false</vt:bool>
  </property>
  <property fmtid="{D5CDD505-2E9C-101B-9397-08002B2CF9AE}" pid="10" name="CCMSystem">
    <vt:lpwstr/>
  </property>
  <property fmtid="{D5CDD505-2E9C-101B-9397-08002B2CF9AE}" pid="11" name="xd_ProgID">
    <vt:lpwstr/>
  </property>
  <property fmtid="{D5CDD505-2E9C-101B-9397-08002B2CF9AE}" pid="12" name="TemplateUrl">
    <vt:lpwstr/>
  </property>
</Properties>
</file>