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rPr>
      </w:pPr>
      <w:r w:rsidDel="00000000" w:rsidR="00000000" w:rsidRPr="00000000">
        <w:rPr>
          <w:b w:val="1"/>
          <w:bCs w:val="1"/>
          <w:sz w:val="24"/>
          <w:szCs w:val="24"/>
          <w:rtl w:val="0"/>
        </w:rPr>
        <w:t xml:space="preserve">VŠEOBECNÉ OBCHODNÍ PODMÍNKY ONLINE PRODEJE</w:t>
      </w:r>
    </w:p>
    <w:p w:rsidR="00000000" w:rsidDel="00000000" w:rsidP="00000000" w:rsidRDefault="00000000" w:rsidRPr="00000000" w14:paraId="00000002">
      <w:pPr>
        <w:spacing w:before="0" w:lineRule="auto"/>
        <w:jc w:val="center"/>
        <w:rPr>
          <w:b w:val="1"/>
          <w:bCs w:val="1"/>
          <w:sz w:val="24"/>
          <w:szCs w:val="24"/>
        </w:rPr>
      </w:pPr>
      <w:hyperlink r:id="rId7">
        <w:r w:rsidDel="00000000" w:rsidR="00000000" w:rsidRPr="00000000">
          <w:rPr>
            <w:b w:val="1"/>
            <w:bCs w:val="1"/>
            <w:color w:val="1155cc"/>
            <w:sz w:val="24"/>
            <w:szCs w:val="24"/>
            <w:u w:val="single"/>
            <w:rtl w:val="0"/>
          </w:rPr>
          <w:t xml:space="preserve">www.sisley-paris.com/cz-CZ/</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Aktualizace: Duben 2026</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Style w:val="Heading1"/>
        <w:tabs>
          <w:tab w:val="left" w:leader="none" w:pos="426"/>
          <w:tab w:val="left" w:leader="none" w:pos="426"/>
        </w:tabs>
        <w:ind w:left="425" w:hanging="425"/>
        <w:rPr/>
      </w:pPr>
      <w:r w:rsidDel="00000000" w:rsidR="00000000" w:rsidRPr="00000000">
        <w:rPr>
          <w:rtl w:val="0"/>
        </w:rPr>
        <w:t xml:space="preserve">1.</w:t>
        <w:tab/>
        <w:t xml:space="preserve">ÚVODNÍ USTANOVENÍ</w:t>
      </w:r>
    </w:p>
    <w:p w:rsidR="00000000" w:rsidDel="00000000" w:rsidP="00000000" w:rsidRDefault="00000000" w:rsidRPr="00000000" w14:paraId="00000007">
      <w:pPr>
        <w:pStyle w:val="Heading2"/>
        <w:tabs>
          <w:tab w:val="left" w:leader="none" w:pos="426"/>
          <w:tab w:val="left" w:leader="none" w:pos="426"/>
        </w:tabs>
        <w:ind w:left="2703" w:hanging="2703"/>
        <w:rPr/>
      </w:pPr>
      <w:r w:rsidDel="00000000" w:rsidR="00000000" w:rsidRPr="00000000">
        <w:rPr>
          <w:rtl w:val="0"/>
        </w:rPr>
        <w:t xml:space="preserve">1.1</w:t>
        <w:tab/>
        <w:t xml:space="preserve">Totožnost Prodávajícího</w:t>
      </w:r>
    </w:p>
    <w:p w:rsidR="00000000" w:rsidDel="00000000" w:rsidP="00000000" w:rsidRDefault="00000000" w:rsidRPr="00000000" w14:paraId="00000008">
      <w:pPr>
        <w:pStyle w:val="Heading2"/>
        <w:tabs>
          <w:tab w:val="left" w:leader="none" w:pos="426"/>
          <w:tab w:val="left" w:leader="none" w:pos="426"/>
        </w:tabs>
        <w:rPr>
          <w:u w:val="none"/>
        </w:rPr>
      </w:pPr>
      <w:hyperlink r:id="rId8">
        <w:r w:rsidDel="00000000" w:rsidR="00000000" w:rsidRPr="00000000">
          <w:rPr>
            <w:color w:val="1155cc"/>
            <w:u w:val="single"/>
            <w:rtl w:val="0"/>
          </w:rPr>
          <w:t xml:space="preserve">www.sisley-paris.com/cz-CZ/</w:t>
        </w:r>
      </w:hyperlink>
      <w:r w:rsidDel="00000000" w:rsidR="00000000" w:rsidRPr="00000000">
        <w:rPr>
          <w:u w:val="none"/>
          <w:rtl w:val="0"/>
        </w:rPr>
        <w:t xml:space="preserve"> (dále jen „Webové stránky“) jsou webové stránky společnosti Sisley Kosmetika s.r.o., společnosti zapsané v obchodním rejstříku pod spisovou značkou C 91032 vedenou u Městského soudu v Praze, se sídlem v Žerotínova 1133/32, Žižkov, 130 00 Praha, Česká republika, IČO: 26744741, DIČ: CZ26744741 (dále jen „SISLEY“).</w:t>
      </w:r>
    </w:p>
    <w:p w:rsidR="00000000" w:rsidDel="00000000" w:rsidP="00000000" w:rsidRDefault="00000000" w:rsidRPr="00000000" w14:paraId="00000009">
      <w:pPr>
        <w:pStyle w:val="Heading2"/>
        <w:tabs>
          <w:tab w:val="left" w:leader="none" w:pos="426"/>
          <w:tab w:val="left" w:leader="none" w:pos="426"/>
        </w:tabs>
        <w:ind w:left="2703" w:hanging="2703"/>
        <w:rPr/>
      </w:pPr>
      <w:r w:rsidDel="00000000" w:rsidR="00000000" w:rsidRPr="00000000">
        <w:rPr>
          <w:rtl w:val="0"/>
        </w:rPr>
        <w:t xml:space="preserve">1.2</w:t>
        <w:tab/>
        <w:t xml:space="preserve">Totožnost Kupujícího</w:t>
      </w:r>
    </w:p>
    <w:p w:rsidR="00000000" w:rsidDel="00000000" w:rsidP="00000000" w:rsidRDefault="00000000" w:rsidRPr="00000000" w14:paraId="0000000A">
      <w:pPr>
        <w:rPr/>
      </w:pPr>
      <w:r w:rsidDel="00000000" w:rsidR="00000000" w:rsidRPr="00000000">
        <w:rPr>
          <w:rtl w:val="0"/>
        </w:rPr>
        <w:t xml:space="preserve">Pro potřeby tohoto dokumentu označuje termín „Kupující“ jakoukoli fyzickou osobu, která nakupuje zboží nabízené na Webových stránkách (dále jen „Zboží“).</w:t>
      </w:r>
    </w:p>
    <w:p w:rsidR="00000000" w:rsidDel="00000000" w:rsidP="00000000" w:rsidRDefault="00000000" w:rsidRPr="00000000" w14:paraId="0000000B">
      <w:pPr>
        <w:rPr/>
      </w:pPr>
      <w:r w:rsidDel="00000000" w:rsidR="00000000" w:rsidRPr="00000000">
        <w:rPr>
          <w:rtl w:val="0"/>
        </w:rPr>
        <w:t xml:space="preserve">Kupujícím však musí být koncový zákazník (tj. fyzická osoba, která nejedná v rámci podnikatelské činnosti) s bydlištěm v Evropské unii a Monaku, svéprávný a způsobilý uzavírat smlouvy. Kupující tedy:</w:t>
      </w:r>
    </w:p>
    <w:p w:rsidR="00000000" w:rsidDel="00000000" w:rsidP="00000000" w:rsidRDefault="00000000" w:rsidRPr="00000000" w14:paraId="0000000C">
      <w:pPr>
        <w:pStyle w:val="Heading4"/>
        <w:tabs>
          <w:tab w:val="left" w:leader="none" w:pos="709"/>
          <w:tab w:val="left" w:leader="none" w:pos="709"/>
        </w:tabs>
        <w:spacing w:after="0" w:lineRule="auto"/>
        <w:ind w:left="1575" w:hanging="1008"/>
        <w:rPr/>
      </w:pPr>
      <w:r w:rsidDel="00000000" w:rsidR="00000000" w:rsidRPr="00000000">
        <w:rPr>
          <w:rtl w:val="0"/>
        </w:rPr>
        <w:t xml:space="preserve">- prohlašuje a zavazuje se přijetím těchto Všeobecných obchodních podmínek, že koupě Zboží na Webových stránkách nesouvisí s podnikatelskou činností a je určena pouze pro osobní použití;</w:t>
      </w:r>
    </w:p>
    <w:p w:rsidR="00000000" w:rsidDel="00000000" w:rsidP="00000000" w:rsidRDefault="00000000" w:rsidRPr="00000000" w14:paraId="0000000D">
      <w:pPr>
        <w:pStyle w:val="Heading4"/>
        <w:tabs>
          <w:tab w:val="left" w:leader="none" w:pos="709"/>
          <w:tab w:val="left" w:leader="none" w:pos="709"/>
        </w:tabs>
        <w:spacing w:before="0" w:lineRule="auto"/>
        <w:ind w:left="1575" w:hanging="1008"/>
        <w:rPr/>
      </w:pPr>
      <w:r w:rsidDel="00000000" w:rsidR="00000000" w:rsidRPr="00000000">
        <w:rPr>
          <w:rtl w:val="0"/>
        </w:rPr>
        <w:t xml:space="preserve">- Zavazuje se, že nebude dále prodávat ani distribuovat Zboží zakoupené ani vzorky získané na Webových stránkách, v opačném případě bude Kupující odpovědný podle občanského práva.</w:t>
      </w:r>
    </w:p>
    <w:p w:rsidR="00000000" w:rsidDel="00000000" w:rsidP="00000000" w:rsidRDefault="00000000" w:rsidRPr="00000000" w14:paraId="0000000E">
      <w:pPr>
        <w:pStyle w:val="Heading2"/>
        <w:tabs>
          <w:tab w:val="left" w:leader="none" w:pos="426"/>
          <w:tab w:val="left" w:leader="none" w:pos="426"/>
        </w:tabs>
        <w:ind w:left="2703" w:hanging="2703"/>
        <w:rPr/>
      </w:pPr>
      <w:r w:rsidDel="00000000" w:rsidR="00000000" w:rsidRPr="00000000">
        <w:rPr>
          <w:rtl w:val="0"/>
        </w:rPr>
        <w:t xml:space="preserve">1.3</w:t>
        <w:tab/>
        <w:t xml:space="preserve">Všeobecné obchodní podmínky</w:t>
      </w:r>
    </w:p>
    <w:p w:rsidR="00000000" w:rsidDel="00000000" w:rsidP="00000000" w:rsidRDefault="00000000" w:rsidRPr="00000000" w14:paraId="0000000F">
      <w:pPr>
        <w:pStyle w:val="Heading2"/>
        <w:tabs>
          <w:tab w:val="left" w:leader="none" w:pos="426"/>
          <w:tab w:val="left" w:leader="none" w:pos="426"/>
        </w:tabs>
        <w:rPr>
          <w:u w:val="none"/>
        </w:rPr>
      </w:pPr>
      <w:r w:rsidDel="00000000" w:rsidR="00000000" w:rsidRPr="00000000">
        <w:rPr>
          <w:u w:val="none"/>
          <w:rtl w:val="0"/>
        </w:rPr>
        <w:t xml:space="preserve">Účelem těchto Všeobecných obchodních podmínek je stanovit podmínky pro online prodej Zboží na Webových stránkách.</w:t>
      </w:r>
    </w:p>
    <w:p w:rsidR="00000000" w:rsidDel="00000000" w:rsidP="00000000" w:rsidRDefault="00000000" w:rsidRPr="00000000" w14:paraId="00000010">
      <w:pPr>
        <w:pStyle w:val="Heading2"/>
        <w:tabs>
          <w:tab w:val="left" w:leader="none" w:pos="426"/>
          <w:tab w:val="left" w:leader="none" w:pos="426"/>
        </w:tabs>
        <w:rPr>
          <w:u w:val="none"/>
        </w:rPr>
      </w:pPr>
      <w:r w:rsidDel="00000000" w:rsidR="00000000" w:rsidRPr="00000000">
        <w:rPr>
          <w:u w:val="none"/>
          <w:rtl w:val="0"/>
        </w:rPr>
        <w:t xml:space="preserve">Zaškrtnutím příslušného políčka Kupující prohlašuje, že si je přečetl a výslovně je přijímá, pokud není pro takové přijetí vyžadován vlastnoruční podpis Kupujícího. Kupující si může tyto Všeobecné obchodní podmínky uložit nebo vytisknout, aniž by je měnil.</w:t>
      </w:r>
    </w:p>
    <w:p w:rsidR="00000000" w:rsidDel="00000000" w:rsidP="00000000" w:rsidRDefault="00000000" w:rsidRPr="00000000" w14:paraId="00000011">
      <w:pPr>
        <w:pStyle w:val="Heading2"/>
        <w:tabs>
          <w:tab w:val="left" w:leader="none" w:pos="426"/>
          <w:tab w:val="left" w:leader="none" w:pos="426"/>
        </w:tabs>
        <w:rPr>
          <w:u w:val="none"/>
        </w:rPr>
      </w:pPr>
      <w:r w:rsidDel="00000000" w:rsidR="00000000" w:rsidRPr="00000000">
        <w:rPr>
          <w:u w:val="none"/>
          <w:rtl w:val="0"/>
        </w:rPr>
        <w:t xml:space="preserve">Společnost SISLEY si vyhrazuje právo tyto Všeobecné obchodní podmínky kdykoli i bez předchozího upozornění změnit. Na prodej se však vždy vztahují Všeobecné obchodní podmínky, které Kupující přijal při zadávání objednávky.</w:t>
      </w:r>
    </w:p>
    <w:p w:rsidR="00000000" w:rsidDel="00000000" w:rsidP="00000000" w:rsidRDefault="00000000" w:rsidRPr="00000000" w14:paraId="00000012">
      <w:pPr>
        <w:pStyle w:val="Heading2"/>
        <w:tabs>
          <w:tab w:val="left" w:leader="none" w:pos="426"/>
          <w:tab w:val="left" w:leader="none" w:pos="426"/>
        </w:tabs>
        <w:rPr>
          <w:u w:val="none"/>
        </w:rPr>
      </w:pPr>
      <w:r w:rsidDel="00000000" w:rsidR="00000000" w:rsidRPr="00000000">
        <w:rPr>
          <w:u w:val="none"/>
          <w:rtl w:val="0"/>
        </w:rPr>
        <w:t xml:space="preserve">Tyto Všeobecné obchodní podmínky vylučují použití ustanovení jiných dokumentů.</w:t>
      </w:r>
    </w:p>
    <w:p w:rsidR="00000000" w:rsidDel="00000000" w:rsidP="00000000" w:rsidRDefault="00000000" w:rsidRPr="00000000" w14:paraId="00000013">
      <w:pPr>
        <w:pStyle w:val="Heading2"/>
        <w:tabs>
          <w:tab w:val="left" w:leader="none" w:pos="426"/>
          <w:tab w:val="left" w:leader="none" w:pos="426"/>
        </w:tabs>
        <w:ind w:left="2703" w:hanging="2703"/>
        <w:rPr/>
      </w:pPr>
      <w:r w:rsidDel="00000000" w:rsidR="00000000" w:rsidRPr="00000000">
        <w:rPr>
          <w:rtl w:val="0"/>
        </w:rPr>
        <w:t xml:space="preserve">1.4</w:t>
        <w:tab/>
        <w:t xml:space="preserve">Informace o Zboží</w:t>
      </w:r>
    </w:p>
    <w:p w:rsidR="00000000" w:rsidDel="00000000" w:rsidP="00000000" w:rsidRDefault="00000000" w:rsidRPr="00000000" w14:paraId="00000014">
      <w:pPr>
        <w:pStyle w:val="Heading2"/>
        <w:tabs>
          <w:tab w:val="left" w:leader="none" w:pos="426"/>
          <w:tab w:val="left" w:leader="none" w:pos="426"/>
        </w:tabs>
        <w:rPr>
          <w:u w:val="none"/>
        </w:rPr>
      </w:pPr>
      <w:r w:rsidDel="00000000" w:rsidR="00000000" w:rsidRPr="00000000">
        <w:rPr>
          <w:u w:val="none"/>
          <w:rtl w:val="0"/>
        </w:rPr>
        <w:t xml:space="preserve">Kupující může získat informace o materiálových vlastnostech a ceně Zboží, které si přeje objednat, tím, že na ně na Webových stránkách klikne.</w:t>
      </w:r>
    </w:p>
    <w:p w:rsidR="00000000" w:rsidDel="00000000" w:rsidP="00000000" w:rsidRDefault="00000000" w:rsidRPr="00000000" w14:paraId="00000015">
      <w:pPr>
        <w:pStyle w:val="Heading2"/>
        <w:tabs>
          <w:tab w:val="left" w:leader="none" w:pos="426"/>
          <w:tab w:val="left" w:leader="none" w:pos="426"/>
        </w:tabs>
        <w:rPr>
          <w:u w:val="none"/>
        </w:rPr>
      </w:pPr>
      <w:r w:rsidDel="00000000" w:rsidR="00000000" w:rsidRPr="00000000">
        <w:rPr>
          <w:u w:val="none"/>
          <w:rtl w:val="0"/>
        </w:rPr>
        <w:t xml:space="preserve">SISLEY si vyhrazuje právo kdykoli přidat nové Zboží, odebrat jiné nebo změnit jejich prezentaci či cenu. Informace o Zboží a jeho ceně, které se vztahují na danou objednávku, jsou ty, které jsou zobrazeny na Webových stránkách v okamžiku potvrzení objednávky Kupujícím.</w:t>
      </w:r>
    </w:p>
    <w:p w:rsidR="00000000" w:rsidDel="00000000" w:rsidP="00000000" w:rsidRDefault="00000000" w:rsidRPr="00000000" w14:paraId="00000016">
      <w:pPr>
        <w:pStyle w:val="Heading2"/>
        <w:tabs>
          <w:tab w:val="left" w:leader="none" w:pos="426"/>
          <w:tab w:val="left" w:leader="none" w:pos="426"/>
        </w:tabs>
        <w:ind w:left="2703" w:hanging="2703"/>
        <w:rPr/>
      </w:pPr>
      <w:r w:rsidDel="00000000" w:rsidR="00000000" w:rsidRPr="00000000">
        <w:rPr>
          <w:rtl w:val="0"/>
        </w:rPr>
        <w:t xml:space="preserve">1.5</w:t>
        <w:tab/>
        <w:t xml:space="preserve">Zákaznický servis</w:t>
      </w:r>
    </w:p>
    <w:p w:rsidR="00000000" w:rsidDel="00000000" w:rsidP="00000000" w:rsidRDefault="00000000" w:rsidRPr="00000000" w14:paraId="00000017">
      <w:pPr>
        <w:pStyle w:val="Heading2"/>
        <w:tabs>
          <w:tab w:val="left" w:leader="none" w:pos="426"/>
          <w:tab w:val="left" w:leader="none" w:pos="426"/>
        </w:tabs>
        <w:rPr>
          <w:u w:val="none"/>
        </w:rPr>
      </w:pPr>
      <w:r w:rsidDel="00000000" w:rsidR="00000000" w:rsidRPr="00000000">
        <w:rPr>
          <w:u w:val="none"/>
          <w:rtl w:val="0"/>
        </w:rPr>
        <w:t xml:space="preserve">Ohledně jakýchkoli informací, dotazů nebo rad týkajících se objednávky nebo Zboží lze kontaktovat zákaznický servis společnosti SISLEY:</w:t>
      </w:r>
    </w:p>
    <w:p w:rsidR="00000000" w:rsidDel="00000000" w:rsidP="00000000" w:rsidRDefault="00000000" w:rsidRPr="00000000" w14:paraId="00000018">
      <w:pPr>
        <w:pStyle w:val="Heading4"/>
        <w:tabs>
          <w:tab w:val="left" w:leader="none" w:pos="709"/>
          <w:tab w:val="left" w:leader="none" w:pos="709"/>
        </w:tabs>
        <w:spacing w:after="0" w:lineRule="auto"/>
        <w:ind w:left="1717" w:hanging="1008"/>
        <w:rPr/>
      </w:pPr>
      <w:r w:rsidDel="00000000" w:rsidR="00000000" w:rsidRPr="00000000">
        <w:rPr>
          <w:rtl w:val="0"/>
        </w:rPr>
        <w:t xml:space="preserve">- telefonicky na +420 230 233 222 (cena místního hovoru);</w:t>
      </w:r>
    </w:p>
    <w:p w:rsidR="00000000" w:rsidDel="00000000" w:rsidP="00000000" w:rsidRDefault="00000000" w:rsidRPr="00000000" w14:paraId="00000019">
      <w:pPr>
        <w:pStyle w:val="Heading4"/>
        <w:tabs>
          <w:tab w:val="left" w:leader="none" w:pos="709"/>
          <w:tab w:val="left" w:leader="none" w:pos="709"/>
        </w:tabs>
        <w:spacing w:after="0" w:before="0" w:lineRule="auto"/>
        <w:ind w:left="1717" w:hanging="1008"/>
        <w:rPr/>
      </w:pPr>
      <w:r w:rsidDel="00000000" w:rsidR="00000000" w:rsidRPr="00000000">
        <w:rPr>
          <w:rtl w:val="0"/>
        </w:rPr>
        <w:t xml:space="preserve">- vyplněním „Kontaktního formuláře“ na Webových stránkách;</w:t>
      </w:r>
    </w:p>
    <w:p w:rsidR="00000000" w:rsidDel="00000000" w:rsidP="00000000" w:rsidRDefault="00000000" w:rsidRPr="00000000" w14:paraId="0000001A">
      <w:pPr>
        <w:pStyle w:val="Heading4"/>
        <w:tabs>
          <w:tab w:val="left" w:leader="none" w:pos="709"/>
          <w:tab w:val="left" w:leader="none" w:pos="709"/>
        </w:tabs>
        <w:spacing w:before="0" w:lineRule="auto"/>
        <w:ind w:left="1717" w:hanging="1008"/>
        <w:rPr/>
      </w:pPr>
      <w:r w:rsidDel="00000000" w:rsidR="00000000" w:rsidRPr="00000000">
        <w:rPr>
          <w:rtl w:val="0"/>
        </w:rPr>
        <w:t xml:space="preserve">- e-mailem na adrese </w:t>
      </w:r>
      <w:hyperlink r:id="rId9">
        <w:r w:rsidDel="00000000" w:rsidR="00000000" w:rsidRPr="00000000">
          <w:rPr>
            <w:color w:val="1155cc"/>
            <w:u w:val="single"/>
            <w:rtl w:val="0"/>
          </w:rPr>
          <w:t xml:space="preserve">zakaznicky.servis@sisley.fr.</w:t>
        </w:r>
      </w:hyperlink>
      <w:r w:rsidDel="00000000" w:rsidR="00000000" w:rsidRPr="00000000">
        <w:rPr>
          <w:rtl w:val="0"/>
        </w:rPr>
      </w:r>
    </w:p>
    <w:p w:rsidR="00000000" w:rsidDel="00000000" w:rsidP="00000000" w:rsidRDefault="00000000" w:rsidRPr="00000000" w14:paraId="0000001B">
      <w:pPr>
        <w:pStyle w:val="Heading1"/>
        <w:tabs>
          <w:tab w:val="left" w:leader="none" w:pos="426"/>
          <w:tab w:val="left" w:leader="none" w:pos="426"/>
        </w:tabs>
        <w:ind w:left="425" w:hanging="425"/>
        <w:rPr/>
      </w:pPr>
      <w:r w:rsidDel="00000000" w:rsidR="00000000" w:rsidRPr="00000000">
        <w:rPr>
          <w:rtl w:val="0"/>
        </w:rPr>
        <w:t xml:space="preserve">2.</w:t>
        <w:tab/>
        <w:t xml:space="preserve">OBJEDNÁVKA</w:t>
      </w:r>
    </w:p>
    <w:p w:rsidR="00000000" w:rsidDel="00000000" w:rsidP="00000000" w:rsidRDefault="00000000" w:rsidRPr="00000000" w14:paraId="0000001C">
      <w:pPr>
        <w:pStyle w:val="Heading2"/>
        <w:tabs>
          <w:tab w:val="left" w:leader="none" w:pos="426"/>
          <w:tab w:val="left" w:leader="none" w:pos="426"/>
        </w:tabs>
        <w:ind w:left="2703" w:hanging="2703"/>
        <w:rPr/>
      </w:pPr>
      <w:r w:rsidDel="00000000" w:rsidR="00000000" w:rsidRPr="00000000">
        <w:rPr>
          <w:rtl w:val="0"/>
        </w:rPr>
        <w:t xml:space="preserve">2.1</w:t>
        <w:tab/>
        <w:t xml:space="preserve">Jednotlivé kroky objednávání jsou následující:</w:t>
      </w:r>
    </w:p>
    <w:p w:rsidR="00000000" w:rsidDel="00000000" w:rsidP="00000000" w:rsidRDefault="00000000" w:rsidRPr="00000000" w14:paraId="0000001D">
      <w:pPr>
        <w:pStyle w:val="Heading2"/>
        <w:tabs>
          <w:tab w:val="left" w:leader="none" w:pos="426"/>
          <w:tab w:val="left" w:leader="none" w:pos="426"/>
        </w:tabs>
        <w:ind w:left="2703" w:hanging="2703"/>
        <w:rPr>
          <w:i w:val="1"/>
          <w:iCs w:val="1"/>
          <w:u w:val="none"/>
        </w:rPr>
      </w:pPr>
      <w:r w:rsidDel="00000000" w:rsidR="00000000" w:rsidRPr="00000000">
        <w:rPr>
          <w:i w:val="1"/>
          <w:iCs w:val="1"/>
          <w:u w:val="none"/>
          <w:rtl w:val="0"/>
        </w:rPr>
        <w:t xml:space="preserve">2.1.1 </w:t>
        <w:tab/>
        <w:t xml:space="preserve">Objednávání na Webových stránkách</w:t>
      </w:r>
    </w:p>
    <w:p w:rsidR="00000000" w:rsidDel="00000000" w:rsidP="00000000" w:rsidRDefault="00000000" w:rsidRPr="00000000" w14:paraId="0000001E">
      <w:pPr>
        <w:rPr/>
      </w:pPr>
      <w:r w:rsidDel="00000000" w:rsidR="00000000" w:rsidRPr="00000000">
        <w:rPr>
          <w:rtl w:val="0"/>
        </w:rPr>
        <w:t xml:space="preserve">Kupující si vybere Zboží a umístí je do části „</w:t>
      </w:r>
      <w:r w:rsidDel="00000000" w:rsidR="00000000" w:rsidRPr="00000000">
        <w:rPr>
          <w:i w:val="1"/>
          <w:iCs w:val="1"/>
          <w:rtl w:val="0"/>
        </w:rPr>
        <w:t xml:space="preserve">Váš košík</w:t>
      </w:r>
      <w:r w:rsidDel="00000000" w:rsidR="00000000" w:rsidRPr="00000000">
        <w:rPr>
          <w:rtl w:val="0"/>
        </w:rPr>
        <w:t xml:space="preserve">“. Kupující zde může zkontrolovat podrobnosti o budoucí objednávce a kdykoli ji změnit.</w:t>
      </w:r>
    </w:p>
    <w:p w:rsidR="00000000" w:rsidDel="00000000" w:rsidP="00000000" w:rsidRDefault="00000000" w:rsidRPr="00000000" w14:paraId="0000001F">
      <w:pPr>
        <w:rPr/>
      </w:pPr>
      <w:r w:rsidDel="00000000" w:rsidR="00000000" w:rsidRPr="00000000">
        <w:rPr>
          <w:rtl w:val="0"/>
        </w:rPr>
        <w:t xml:space="preserve">Kupující poté potvrdí své kontaktní údaje, fakturační adresu, dodací údaje a způsob dopravy, jakož i zvolený způsob platby.</w:t>
      </w:r>
    </w:p>
    <w:p w:rsidR="00000000" w:rsidDel="00000000" w:rsidP="00000000" w:rsidRDefault="00000000" w:rsidRPr="00000000" w14:paraId="00000020">
      <w:pPr>
        <w:rPr/>
      </w:pPr>
      <w:r w:rsidDel="00000000" w:rsidR="00000000" w:rsidRPr="00000000">
        <w:rPr>
          <w:rtl w:val="0"/>
        </w:rPr>
        <w:t xml:space="preserve">Má se za to, že Kupující s konečnou platností akceptoval obsah a podmínky objednávky, cenu, vlastnosti, množství a dodací lhůty pro objednané Zboží v okamžiku, kdy Kupující potvrdil objednávku kliknutím na ikonu „Zaplatit“. Objednávka je pak neměnná a konečná.</w:t>
      </w:r>
    </w:p>
    <w:p w:rsidR="00000000" w:rsidDel="00000000" w:rsidP="00000000" w:rsidRDefault="00000000" w:rsidRPr="00000000" w14:paraId="00000021">
      <w:pPr>
        <w:pStyle w:val="Heading2"/>
        <w:tabs>
          <w:tab w:val="left" w:leader="none" w:pos="426"/>
          <w:tab w:val="left" w:leader="none" w:pos="426"/>
        </w:tabs>
        <w:ind w:left="2703" w:hanging="2703"/>
        <w:rPr>
          <w:i w:val="1"/>
          <w:iCs w:val="1"/>
          <w:u w:val="none"/>
        </w:rPr>
      </w:pPr>
      <w:r w:rsidDel="00000000" w:rsidR="00000000" w:rsidRPr="00000000">
        <w:rPr>
          <w:i w:val="1"/>
          <w:iCs w:val="1"/>
          <w:u w:val="none"/>
          <w:rtl w:val="0"/>
        </w:rPr>
        <w:t xml:space="preserve">2.1.2 </w:t>
        <w:tab/>
        <w:t xml:space="preserve">Telefonické objednávání</w:t>
      </w:r>
    </w:p>
    <w:p w:rsidR="00000000" w:rsidDel="00000000" w:rsidP="00000000" w:rsidRDefault="00000000" w:rsidRPr="00000000" w14:paraId="00000022">
      <w:pPr>
        <w:rPr/>
      </w:pPr>
      <w:r w:rsidDel="00000000" w:rsidR="00000000" w:rsidRPr="00000000">
        <w:rPr>
          <w:rtl w:val="0"/>
        </w:rPr>
        <w:t xml:space="preserve">Kupující si může Zboží také objednat na telefonním čísle 0800 742 828 (cena místního hovoru).</w:t>
      </w:r>
    </w:p>
    <w:p w:rsidR="00000000" w:rsidDel="00000000" w:rsidP="00000000" w:rsidRDefault="00000000" w:rsidRPr="00000000" w14:paraId="00000023">
      <w:pPr>
        <w:pStyle w:val="Heading2"/>
        <w:tabs>
          <w:tab w:val="left" w:leader="none" w:pos="426"/>
          <w:tab w:val="left" w:leader="none" w:pos="426"/>
        </w:tabs>
        <w:ind w:left="2703" w:hanging="2703"/>
        <w:rPr/>
      </w:pPr>
      <w:r w:rsidDel="00000000" w:rsidR="00000000" w:rsidRPr="00000000">
        <w:rPr>
          <w:rtl w:val="0"/>
        </w:rPr>
        <w:t xml:space="preserve">2.2</w:t>
        <w:tab/>
        <w:t xml:space="preserve">Potvrzení objednávky:</w:t>
      </w:r>
    </w:p>
    <w:p w:rsidR="00000000" w:rsidDel="00000000" w:rsidP="00000000" w:rsidRDefault="00000000" w:rsidRPr="00000000" w14:paraId="00000024">
      <w:pPr>
        <w:rPr/>
      </w:pPr>
      <w:r w:rsidDel="00000000" w:rsidR="00000000" w:rsidRPr="00000000">
        <w:rPr>
          <w:rtl w:val="0"/>
        </w:rPr>
        <w:t xml:space="preserve">Společnost SISLEY zašle Kupujícímu e-mail shrnující podmínky objednávky. Smlouva mezi společností SISLEY a Kupujícím je uzavřena, jakmile Kupující obdrží potvrzení objednávky od společnosti SISLEY (dále jen „Smlouva“).</w:t>
      </w:r>
    </w:p>
    <w:p w:rsidR="00000000" w:rsidDel="00000000" w:rsidP="00000000" w:rsidRDefault="00000000" w:rsidRPr="00000000" w14:paraId="00000025">
      <w:pPr>
        <w:rPr/>
      </w:pPr>
      <w:r w:rsidDel="00000000" w:rsidR="00000000" w:rsidRPr="00000000">
        <w:rPr>
          <w:rtl w:val="0"/>
        </w:rPr>
        <w:t xml:space="preserve">Kupující může sledovat průběh objednávky a stáhnout si účtenku na Webových stránkách v části „</w:t>
      </w:r>
      <w:r w:rsidDel="00000000" w:rsidR="00000000" w:rsidRPr="00000000">
        <w:rPr>
          <w:i w:val="1"/>
          <w:iCs w:val="1"/>
          <w:rtl w:val="0"/>
        </w:rPr>
        <w:t xml:space="preserve">Můj účet</w:t>
      </w:r>
      <w:r w:rsidDel="00000000" w:rsidR="00000000" w:rsidRPr="00000000">
        <w:rPr>
          <w:rtl w:val="0"/>
        </w:rPr>
        <w:t xml:space="preserve">“.</w:t>
      </w:r>
    </w:p>
    <w:p w:rsidR="00000000" w:rsidDel="00000000" w:rsidP="00000000" w:rsidRDefault="00000000" w:rsidRPr="00000000" w14:paraId="00000026">
      <w:pPr>
        <w:pStyle w:val="Heading2"/>
        <w:tabs>
          <w:tab w:val="left" w:leader="none" w:pos="426"/>
          <w:tab w:val="left" w:leader="none" w:pos="426"/>
        </w:tabs>
        <w:ind w:left="2703" w:hanging="2703"/>
        <w:rPr/>
      </w:pPr>
      <w:r w:rsidDel="00000000" w:rsidR="00000000" w:rsidRPr="00000000">
        <w:rPr>
          <w:rtl w:val="0"/>
        </w:rPr>
        <w:t xml:space="preserve">2.3</w:t>
        <w:tab/>
        <w:t xml:space="preserve">Nedostupné Zboží:</w:t>
      </w:r>
    </w:p>
    <w:p w:rsidR="00000000" w:rsidDel="00000000" w:rsidP="00000000" w:rsidRDefault="00000000" w:rsidRPr="00000000" w14:paraId="00000027">
      <w:pPr>
        <w:rPr/>
      </w:pPr>
      <w:r w:rsidDel="00000000" w:rsidR="00000000" w:rsidRPr="00000000">
        <w:rPr>
          <w:rtl w:val="0"/>
        </w:rPr>
        <w:t xml:space="preserve">Pokud některé Zboží nebude po zadání objednávky k dispozici, obdrží Kupující zprávu o důsledku této skutečnosti na dodání objednávky. Fakturováno bude pouze dodané Zboží.</w:t>
      </w:r>
    </w:p>
    <w:p w:rsidR="00000000" w:rsidDel="00000000" w:rsidP="00000000" w:rsidRDefault="00000000" w:rsidRPr="00000000" w14:paraId="00000028">
      <w:pPr>
        <w:pStyle w:val="Heading2"/>
        <w:tabs>
          <w:tab w:val="left" w:leader="none" w:pos="426"/>
          <w:tab w:val="left" w:leader="none" w:pos="426"/>
        </w:tabs>
        <w:ind w:left="2703" w:hanging="2703"/>
        <w:rPr/>
      </w:pPr>
      <w:r w:rsidDel="00000000" w:rsidR="00000000" w:rsidRPr="00000000">
        <w:rPr>
          <w:rtl w:val="0"/>
        </w:rPr>
        <w:t xml:space="preserve">2.4</w:t>
        <w:tab/>
        <w:t xml:space="preserve">Odstoupení od smlouvy</w:t>
      </w:r>
    </w:p>
    <w:p w:rsidR="00000000" w:rsidDel="00000000" w:rsidP="00000000" w:rsidRDefault="00000000" w:rsidRPr="00000000" w14:paraId="00000029">
      <w:pPr>
        <w:rPr/>
      </w:pPr>
      <w:r w:rsidDel="00000000" w:rsidR="00000000" w:rsidRPr="00000000">
        <w:rPr>
          <w:rtl w:val="0"/>
        </w:rPr>
        <w:t xml:space="preserve">Společnost SISLEY je oprávněna odstoupit od smlouvy pro podstatné porušení Smlouvy ze strany Kupujícího a z jiných sjednaných důvodů, zejména pokud:</w:t>
      </w:r>
    </w:p>
    <w:p w:rsidR="00000000" w:rsidDel="00000000" w:rsidP="00000000" w:rsidRDefault="00000000" w:rsidRPr="00000000" w14:paraId="0000002A">
      <w:pPr>
        <w:pStyle w:val="Heading4"/>
        <w:tabs>
          <w:tab w:val="left" w:leader="none" w:pos="709"/>
          <w:tab w:val="left" w:leader="none" w:pos="709"/>
        </w:tabs>
        <w:spacing w:after="0" w:lineRule="auto"/>
        <w:ind w:left="709" w:hanging="142.00000000000003"/>
        <w:rPr/>
      </w:pPr>
      <w:r w:rsidDel="00000000" w:rsidR="00000000" w:rsidRPr="00000000">
        <w:rPr>
          <w:rtl w:val="0"/>
        </w:rPr>
        <w:t xml:space="preserve">- jde o objednávky zaslané v rámci podnikatelské činnosti, neobvyklé objednávky (například objednávky přesahující 4 výrobky se stejnou referencí), neobvykle se opakující objednávky;</w:t>
      </w:r>
    </w:p>
    <w:p w:rsidR="00000000" w:rsidDel="00000000" w:rsidP="00000000" w:rsidRDefault="00000000" w:rsidRPr="00000000" w14:paraId="0000002B">
      <w:pPr>
        <w:pStyle w:val="Heading4"/>
        <w:tabs>
          <w:tab w:val="left" w:leader="none" w:pos="709"/>
          <w:tab w:val="left" w:leader="none" w:pos="709"/>
        </w:tabs>
        <w:spacing w:after="0" w:before="0" w:lineRule="auto"/>
        <w:ind w:left="709" w:hanging="142.00000000000003"/>
        <w:rPr/>
      </w:pPr>
      <w:r w:rsidDel="00000000" w:rsidR="00000000" w:rsidRPr="00000000">
        <w:rPr>
          <w:rtl w:val="0"/>
        </w:rPr>
        <w:t xml:space="preserve">- Kupující poskytne neúplné nebo nesprávné informace;</w:t>
      </w:r>
    </w:p>
    <w:p w:rsidR="00000000" w:rsidDel="00000000" w:rsidP="00000000" w:rsidRDefault="00000000" w:rsidRPr="00000000" w14:paraId="0000002C">
      <w:pPr>
        <w:pStyle w:val="Heading4"/>
        <w:tabs>
          <w:tab w:val="left" w:leader="none" w:pos="709"/>
          <w:tab w:val="left" w:leader="none" w:pos="709"/>
        </w:tabs>
        <w:spacing w:before="0" w:lineRule="auto"/>
        <w:ind w:left="709" w:hanging="142.00000000000003"/>
        <w:rPr/>
      </w:pPr>
      <w:r w:rsidDel="00000000" w:rsidR="00000000" w:rsidRPr="00000000">
        <w:rPr>
          <w:rtl w:val="0"/>
        </w:rPr>
        <w:t xml:space="preserve">- selže platba nebo dojde pouze k částečné úhradě dlužných částek Kupujícího.</w:t>
      </w:r>
    </w:p>
    <w:p w:rsidR="00000000" w:rsidDel="00000000" w:rsidP="00000000" w:rsidRDefault="00000000" w:rsidRPr="00000000" w14:paraId="0000002D">
      <w:pPr>
        <w:rPr/>
      </w:pPr>
      <w:r w:rsidDel="00000000" w:rsidR="00000000" w:rsidRPr="00000000">
        <w:rPr>
          <w:rtl w:val="0"/>
        </w:rPr>
        <w:t xml:space="preserve">Kupující může odstoupit od smlouvy uplatněním práva na odstoupení, které je vysvětleno v článku „6. PRÁVO NA ODSTOUPENÍ “.</w:t>
      </w:r>
    </w:p>
    <w:p w:rsidR="00000000" w:rsidDel="00000000" w:rsidP="00000000" w:rsidRDefault="00000000" w:rsidRPr="00000000" w14:paraId="0000002E">
      <w:pPr>
        <w:pStyle w:val="Heading1"/>
        <w:tabs>
          <w:tab w:val="left" w:leader="none" w:pos="426"/>
          <w:tab w:val="left" w:leader="none" w:pos="426"/>
        </w:tabs>
        <w:ind w:left="425" w:hanging="425"/>
        <w:rPr/>
      </w:pPr>
      <w:r w:rsidDel="00000000" w:rsidR="00000000" w:rsidRPr="00000000">
        <w:rPr>
          <w:rtl w:val="0"/>
        </w:rPr>
        <w:t xml:space="preserve">3.</w:t>
        <w:tab/>
        <w:t xml:space="preserve">CENA</w:t>
      </w:r>
    </w:p>
    <w:p w:rsidR="00000000" w:rsidDel="00000000" w:rsidP="00000000" w:rsidRDefault="00000000" w:rsidRPr="00000000" w14:paraId="0000002F">
      <w:pPr>
        <w:keepNext w:val="1"/>
        <w:keepLines w:val="1"/>
        <w:tabs>
          <w:tab w:val="left" w:leader="none" w:pos="709"/>
        </w:tabs>
        <w:spacing w:after="0" w:lineRule="auto"/>
        <w:rPr/>
      </w:pPr>
      <w:r w:rsidDel="00000000" w:rsidR="00000000" w:rsidRPr="00000000">
        <w:rPr>
          <w:rtl w:val="0"/>
        </w:rPr>
        <w:t xml:space="preserve">Ceny zobrazené na Webových stránkách jsou uvedeny v českých korunách včetně DPH nebo jiných daní podle příslušných předpisů a mohou se během roku měnit. Objednané Zboží je však fakturováno za cenu platnou v době zaregistrování objednávky.</w:t>
      </w:r>
    </w:p>
    <w:p w:rsidR="00000000" w:rsidDel="00000000" w:rsidP="00000000" w:rsidRDefault="00000000" w:rsidRPr="00000000" w14:paraId="00000030">
      <w:pPr>
        <w:keepNext w:val="1"/>
        <w:keepLines w:val="1"/>
        <w:tabs>
          <w:tab w:val="left" w:leader="none" w:pos="709"/>
        </w:tabs>
        <w:spacing w:after="0" w:before="0" w:lineRule="auto"/>
        <w:rPr/>
      </w:pPr>
      <w:r w:rsidDel="00000000" w:rsidR="00000000" w:rsidRPr="00000000">
        <w:rPr>
          <w:rtl w:val="0"/>
        </w:rPr>
        <w:t xml:space="preserve">Ceny nezahrnují náklady na dopravu, které jsou účtovány navíc k ceně zakoupeného Zboží v závislosti na výši objednávky. Náklady na dopravu budou stanoveny před zaregistrováním objednávky Kupujícího.</w:t>
      </w:r>
    </w:p>
    <w:p w:rsidR="00000000" w:rsidDel="00000000" w:rsidP="00000000" w:rsidRDefault="00000000" w:rsidRPr="00000000" w14:paraId="00000031">
      <w:pPr>
        <w:keepNext w:val="1"/>
        <w:keepLines w:val="1"/>
        <w:tabs>
          <w:tab w:val="left" w:leader="none" w:pos="709"/>
        </w:tabs>
        <w:spacing w:before="0" w:lineRule="auto"/>
        <w:rPr/>
      </w:pPr>
      <w:r w:rsidDel="00000000" w:rsidR="00000000" w:rsidRPr="00000000">
        <w:rPr>
          <w:rtl w:val="0"/>
        </w:rPr>
        <w:t xml:space="preserve">Ceny zahrnují daň z přidané hodnoty (DPH) dle sazby, která je platná v den objednávky, a tedy jakákoli změna sazby se automaticky odrazí v ceně prodaného Zboží.</w:t>
      </w:r>
    </w:p>
    <w:p w:rsidR="00000000" w:rsidDel="00000000" w:rsidP="00000000" w:rsidRDefault="00000000" w:rsidRPr="00000000" w14:paraId="00000032">
      <w:pPr>
        <w:pStyle w:val="Heading1"/>
        <w:tabs>
          <w:tab w:val="left" w:leader="none" w:pos="426"/>
          <w:tab w:val="left" w:leader="none" w:pos="426"/>
        </w:tabs>
        <w:ind w:left="425" w:hanging="425"/>
        <w:rPr/>
      </w:pPr>
      <w:r w:rsidDel="00000000" w:rsidR="00000000" w:rsidRPr="00000000">
        <w:rPr>
          <w:rtl w:val="0"/>
        </w:rPr>
        <w:t xml:space="preserve">4.</w:t>
        <w:tab/>
        <w:t xml:space="preserve">PLATEBNÍ PODMÍNKY</w:t>
      </w:r>
    </w:p>
    <w:p w:rsidR="00000000" w:rsidDel="00000000" w:rsidP="00000000" w:rsidRDefault="00000000" w:rsidRPr="00000000" w14:paraId="00000033">
      <w:pPr>
        <w:pStyle w:val="Heading2"/>
        <w:tabs>
          <w:tab w:val="left" w:leader="none" w:pos="426"/>
          <w:tab w:val="left" w:leader="none" w:pos="426"/>
        </w:tabs>
        <w:rPr>
          <w:u w:val="none"/>
        </w:rPr>
      </w:pPr>
      <w:bookmarkStart w:colFirst="0" w:colLast="0" w:name="_heading=h.ry2vtayvtabz" w:id="0"/>
      <w:bookmarkEnd w:id="0"/>
      <w:r w:rsidDel="00000000" w:rsidR="00000000" w:rsidRPr="00000000">
        <w:rPr>
          <w:u w:val="none"/>
          <w:rtl w:val="0"/>
        </w:rPr>
        <w:t xml:space="preserve">4.1</w:t>
        <w:tab/>
        <w:t xml:space="preserve">Společnost Sisley souhlasí s tím, že objednávky mohou být zaplaceny jakoukoli platební metodou dostupnou na jejích webových stránkách. Platby lze provádět také pomocí dárkových karet Sisley za podmínek článku 4.4 uvedeného níže.</w:t>
      </w:r>
    </w:p>
    <w:p w:rsidR="00000000" w:rsidDel="00000000" w:rsidP="00000000" w:rsidRDefault="00000000" w:rsidRPr="00000000" w14:paraId="00000034">
      <w:pPr>
        <w:pStyle w:val="Heading2"/>
        <w:tabs>
          <w:tab w:val="left" w:leader="none" w:pos="426"/>
          <w:tab w:val="left" w:leader="none" w:pos="426"/>
        </w:tabs>
        <w:rPr>
          <w:u w:val="none"/>
        </w:rPr>
      </w:pPr>
      <w:r w:rsidDel="00000000" w:rsidR="00000000" w:rsidRPr="00000000">
        <w:rPr>
          <w:u w:val="none"/>
          <w:rtl w:val="0"/>
        </w:rPr>
        <w:t xml:space="preserve">Platby šekem nejsou akceptovány.</w:t>
      </w:r>
    </w:p>
    <w:p w:rsidR="00000000" w:rsidDel="00000000" w:rsidP="00000000" w:rsidRDefault="00000000" w:rsidRPr="00000000" w14:paraId="00000035">
      <w:pPr>
        <w:pStyle w:val="Heading2"/>
        <w:tabs>
          <w:tab w:val="left" w:leader="none" w:pos="426"/>
          <w:tab w:val="left" w:leader="none" w:pos="426"/>
        </w:tabs>
        <w:rPr>
          <w:u w:val="none"/>
        </w:rPr>
      </w:pPr>
      <w:r w:rsidDel="00000000" w:rsidR="00000000" w:rsidRPr="00000000">
        <w:rPr>
          <w:u w:val="none"/>
          <w:rtl w:val="0"/>
        </w:rPr>
        <w:t xml:space="preserve">K odepsání platby dojde 5 dní po datu objednávky. Společnost SISLEY se vyhrazuje úplné vlastnické právo k objednanému Zboží až do úplného obdržení ceny, včetně daní a nákladů na dopravu.</w:t>
      </w:r>
    </w:p>
    <w:p w:rsidR="00000000" w:rsidDel="00000000" w:rsidP="00000000" w:rsidRDefault="00000000" w:rsidRPr="00000000" w14:paraId="00000036">
      <w:pPr>
        <w:pStyle w:val="Heading2"/>
        <w:tabs>
          <w:tab w:val="left" w:leader="none" w:pos="426"/>
          <w:tab w:val="left" w:leader="none" w:pos="426"/>
        </w:tabs>
        <w:rPr>
          <w:u w:val="none"/>
        </w:rPr>
      </w:pPr>
      <w:r w:rsidDel="00000000" w:rsidR="00000000" w:rsidRPr="00000000">
        <w:rPr>
          <w:u w:val="none"/>
          <w:rtl w:val="0"/>
        </w:rPr>
        <w:t xml:space="preserve">Pokud příslušné právní předpisy nestanoví jinak, je povinnost k úhradě potvrzená použitím bankovní karty neodvolatelná. Předáním údajů o bankovní kartě povoluje Kupující odepsání prostředků z účtu prostřednictvím své bankovní karty.</w:t>
      </w:r>
    </w:p>
    <w:p w:rsidR="00000000" w:rsidDel="00000000" w:rsidP="00000000" w:rsidRDefault="00000000" w:rsidRPr="00000000" w14:paraId="00000037">
      <w:pPr>
        <w:pStyle w:val="Heading2"/>
        <w:tabs>
          <w:tab w:val="left" w:leader="none" w:pos="426"/>
          <w:tab w:val="left" w:leader="none" w:pos="426"/>
        </w:tabs>
        <w:rPr>
          <w:u w:val="none"/>
        </w:rPr>
      </w:pPr>
      <w:r w:rsidDel="00000000" w:rsidR="00000000" w:rsidRPr="00000000">
        <w:rPr>
          <w:u w:val="none"/>
          <w:rtl w:val="0"/>
        </w:rPr>
        <w:t xml:space="preserve">Kupující je povinen poskytnout číslo bankovní karty, datum vypršení její platnosti a bezpečnostní kód (třímístné číslo na zadní straně bankovní karty).</w:t>
      </w:r>
    </w:p>
    <w:p w:rsidR="00000000" w:rsidDel="00000000" w:rsidP="00000000" w:rsidRDefault="00000000" w:rsidRPr="00000000" w14:paraId="00000038">
      <w:pPr>
        <w:pStyle w:val="Heading2"/>
        <w:tabs>
          <w:tab w:val="left" w:leader="none" w:pos="426"/>
          <w:tab w:val="left" w:leader="none" w:pos="426"/>
        </w:tabs>
        <w:rPr>
          <w:u w:val="none"/>
        </w:rPr>
      </w:pPr>
      <w:r w:rsidDel="00000000" w:rsidR="00000000" w:rsidRPr="00000000">
        <w:rPr>
          <w:u w:val="none"/>
          <w:rtl w:val="0"/>
        </w:rPr>
        <w:t xml:space="preserve">4.2</w:t>
        <w:tab/>
        <w:t xml:space="preserve">Pro účely zajištění bezpečnosti plateb a zabránění zneužití platebních karet probíhá celá transakce v šifrovaném režimu a bankovní údaje Kupujícího se nepřenášejí přes Webové stránky, nýbrž přes platební platformu poskytovatele služeb ADYEN. SISLEY si vyhrazuje právo ověřit správnost údajů zadaných Kupujícím vyžádáním průkazného dokladu, jako je kopie průkazu totožnosti Kupujícího, zaslaného e-mailem nebo dopisem, což má za následek pozastavení Objednávky. Pokud tak Kupující neučiní nebo pokud kopie zaslaných dokumentů neodpovídají, vyhrazuje si společnost SISLEY právo Objednávku zrušit, aniž by tím Kupujícímu vzniklo právo na jakoukoliv náhradu jakéhokoli druhu.</w:t>
      </w:r>
    </w:p>
    <w:p w:rsidR="00000000" w:rsidDel="00000000" w:rsidP="00000000" w:rsidRDefault="00000000" w:rsidRPr="00000000" w14:paraId="00000039">
      <w:pPr>
        <w:pStyle w:val="Heading2"/>
        <w:tabs>
          <w:tab w:val="left" w:leader="none" w:pos="426"/>
          <w:tab w:val="left" w:leader="none" w:pos="426"/>
        </w:tabs>
        <w:spacing w:before="0" w:lineRule="auto"/>
        <w:rPr>
          <w:u w:val="none"/>
        </w:rPr>
      </w:pPr>
      <w:r w:rsidDel="00000000" w:rsidR="00000000" w:rsidRPr="00000000">
        <w:rPr>
          <w:u w:val="none"/>
          <w:rtl w:val="0"/>
        </w:rPr>
        <w:t xml:space="preserve">V rámci boje proti podvodům na internetu mohou být informace týkající se vaší objednávky poskytnuty k ověření příslušnému orgánu.</w:t>
      </w:r>
    </w:p>
    <w:p w:rsidR="00000000" w:rsidDel="00000000" w:rsidP="00000000" w:rsidRDefault="00000000" w:rsidRPr="00000000" w14:paraId="0000003A">
      <w:pPr>
        <w:pStyle w:val="Heading2"/>
        <w:tabs>
          <w:tab w:val="left" w:leader="none" w:pos="426"/>
          <w:tab w:val="left" w:leader="none" w:pos="426"/>
        </w:tabs>
        <w:spacing w:before="0" w:lineRule="auto"/>
        <w:rPr>
          <w:u w:val="none"/>
        </w:rPr>
      </w:pPr>
      <w:r w:rsidDel="00000000" w:rsidR="00000000" w:rsidRPr="00000000">
        <w:rPr>
          <w:u w:val="none"/>
          <w:rtl w:val="0"/>
        </w:rPr>
        <w:t xml:space="preserve">Kupující prohlašuje a zaručuje společnosti SISLEY, že má v okamžiku zaregistrování kupní objednávky veškerá oprávnění nutná k použití zvolené platební metody.</w:t>
      </w:r>
    </w:p>
    <w:p w:rsidR="00000000" w:rsidDel="00000000" w:rsidP="00000000" w:rsidRDefault="00000000" w:rsidRPr="00000000" w14:paraId="0000003B">
      <w:pPr>
        <w:pStyle w:val="Heading2"/>
        <w:tabs>
          <w:tab w:val="left" w:leader="none" w:pos="426"/>
          <w:tab w:val="left" w:leader="none" w:pos="426"/>
        </w:tabs>
        <w:spacing w:before="0" w:lineRule="auto"/>
        <w:rPr>
          <w:u w:val="none"/>
        </w:rPr>
      </w:pPr>
      <w:r w:rsidDel="00000000" w:rsidR="00000000" w:rsidRPr="00000000">
        <w:rPr>
          <w:u w:val="none"/>
          <w:rtl w:val="0"/>
        </w:rPr>
        <w:t xml:space="preserve">Společnost SISLEY si vyhrazuje právo pozastavit nebo zrušit jakoukoli objednávku a/nebo dodávku Zboží bez ohledu na její povahu a úroveň plnění v případě nezaplacení jakékoli dlužné částky Kupujícím nebo v případě problémů s úhradou.</w:t>
      </w:r>
    </w:p>
    <w:p w:rsidR="00000000" w:rsidDel="00000000" w:rsidP="00000000" w:rsidRDefault="00000000" w:rsidRPr="00000000" w14:paraId="0000003C">
      <w:pPr>
        <w:pStyle w:val="Heading2"/>
        <w:tabs>
          <w:tab w:val="left" w:leader="none" w:pos="426"/>
          <w:tab w:val="left" w:leader="none" w:pos="426"/>
        </w:tabs>
        <w:rPr>
          <w:u w:val="none"/>
        </w:rPr>
      </w:pPr>
      <w:r w:rsidDel="00000000" w:rsidR="00000000" w:rsidRPr="00000000">
        <w:rPr>
          <w:u w:val="none"/>
          <w:rtl w:val="0"/>
        </w:rPr>
        <w:t xml:space="preserve">Pro usnadnění nakupování na Webových stránkách si Kupující může své bankovní údaje bezpečně uložit v šifrovaném režimu pomocí možnosti „Mé uložené platební karty“. Kupující může kdykoli vymazat své bankovní údaje, pokud si jejich uložení již nadále nepřeje, anebo zadat nové bankovní údaje v části „Způsob platby“ během nakupování.</w:t>
      </w:r>
    </w:p>
    <w:p w:rsidR="00000000" w:rsidDel="00000000" w:rsidP="00000000" w:rsidRDefault="00000000" w:rsidRPr="00000000" w14:paraId="0000003D">
      <w:pPr>
        <w:pStyle w:val="Heading2"/>
        <w:tabs>
          <w:tab w:val="left" w:leader="none" w:pos="426"/>
          <w:tab w:val="left" w:leader="none" w:pos="426"/>
        </w:tabs>
        <w:rPr>
          <w:u w:val="none"/>
        </w:rPr>
      </w:pPr>
      <w:r w:rsidDel="00000000" w:rsidR="00000000" w:rsidRPr="00000000">
        <w:rPr>
          <w:u w:val="none"/>
          <w:rtl w:val="0"/>
        </w:rPr>
        <w:t xml:space="preserve">4.3</w:t>
        <w:tab/>
        <w:t xml:space="preserve">Pokud má Kupující účet u společnosti PayPal, může objednávky hradit prostřednictvím služby PayPal. Pro tyto platby pak budou platit všeobecné podmínky používání PayPal.</w:t>
      </w:r>
    </w:p>
    <w:p w:rsidR="00000000" w:rsidDel="00000000" w:rsidP="00000000" w:rsidRDefault="00000000" w:rsidRPr="00000000" w14:paraId="0000003E">
      <w:pPr>
        <w:pStyle w:val="Heading2"/>
        <w:tabs>
          <w:tab w:val="left" w:leader="none" w:pos="426"/>
          <w:tab w:val="left" w:leader="none" w:pos="426"/>
        </w:tabs>
        <w:rPr>
          <w:u w:val="none"/>
        </w:rPr>
      </w:pPr>
      <w:r w:rsidDel="00000000" w:rsidR="00000000" w:rsidRPr="00000000">
        <w:rPr>
          <w:u w:val="none"/>
          <w:rtl w:val="0"/>
        </w:rPr>
        <w:t xml:space="preserve">4.4 </w:t>
        <w:tab/>
        <w:t xml:space="preserve">Dárkové karty Sisley jsou počítačové „elektronické dárkové karty Sisley“, které lze použít jednou nebo několikrát výhradně na Webových stránkách (s vyloučením Maison Sisley) a jsou platné po dobu dvanácti (12) měsíců od data jejich koupě. Na Webových stránkách pak musí být zadán bezpečnostní kód pro použití dárkové karty a objednávku lze případně doplatit pomocí jiného platebního prostředku akceptovaného společností SISLEY.</w:t>
      </w:r>
    </w:p>
    <w:p w:rsidR="00000000" w:rsidDel="00000000" w:rsidP="00000000" w:rsidRDefault="00000000" w:rsidRPr="00000000" w14:paraId="0000003F">
      <w:pPr>
        <w:tabs>
          <w:tab w:val="left" w:leader="none" w:pos="426"/>
          <w:tab w:val="left" w:leader="none" w:pos="851"/>
        </w:tabs>
        <w:rPr/>
      </w:pPr>
      <w:r w:rsidDel="00000000" w:rsidR="00000000" w:rsidRPr="00000000">
        <w:rPr>
          <w:rtl w:val="0"/>
        </w:rPr>
        <w:t xml:space="preserve">„Elektronickou dárkovou kartu Sisley“ nelze vyměnit, prodat, vrátit (ani částečně) či připsat její hodnotu na bankovní kartu nebo bankovní účet nebo na jakýkoli jiný dárkový poukaz ani zakoupit pomocí věrnostních bodů a nelze jí ani za tyto body vyměnit. Za platby pomocí „elektronické dárkové karty Sisley“, nejsou přidělovány žádné věrnostní body, a to ani v případě částečné platby, zejména při prodejních akcích k získání více věrnostních bodů.</w:t>
      </w:r>
    </w:p>
    <w:p w:rsidR="00000000" w:rsidDel="00000000" w:rsidP="00000000" w:rsidRDefault="00000000" w:rsidRPr="00000000" w14:paraId="00000040">
      <w:pPr>
        <w:pStyle w:val="Heading2"/>
        <w:tabs>
          <w:tab w:val="left" w:leader="none" w:pos="426"/>
          <w:tab w:val="left" w:leader="none" w:pos="426"/>
        </w:tabs>
        <w:rPr>
          <w:u w:val="none"/>
        </w:rPr>
      </w:pPr>
      <w:r w:rsidDel="00000000" w:rsidR="00000000" w:rsidRPr="00000000">
        <w:rPr>
          <w:u w:val="none"/>
          <w:rtl w:val="0"/>
        </w:rPr>
        <w:t xml:space="preserve">Dárková karta nebude v případě ztráty nahrazena ani za ní nebudou vráceny peníze.</w:t>
      </w:r>
    </w:p>
    <w:p w:rsidR="00000000" w:rsidDel="00000000" w:rsidP="00000000" w:rsidRDefault="00000000" w:rsidRPr="00000000" w14:paraId="00000041">
      <w:pPr>
        <w:pStyle w:val="Heading1"/>
        <w:tabs>
          <w:tab w:val="left" w:leader="none" w:pos="426"/>
          <w:tab w:val="left" w:leader="none" w:pos="426"/>
        </w:tabs>
        <w:ind w:left="425" w:hanging="425"/>
        <w:rPr/>
      </w:pPr>
      <w:r w:rsidDel="00000000" w:rsidR="00000000" w:rsidRPr="00000000">
        <w:rPr>
          <w:rtl w:val="0"/>
        </w:rPr>
        <w:t xml:space="preserve">5.</w:t>
        <w:tab/>
        <w:t xml:space="preserve">DODÁNÍ</w:t>
      </w:r>
    </w:p>
    <w:p w:rsidR="00000000" w:rsidDel="00000000" w:rsidP="00000000" w:rsidRDefault="00000000" w:rsidRPr="00000000" w14:paraId="00000042">
      <w:pPr>
        <w:pStyle w:val="Heading2"/>
        <w:tabs>
          <w:tab w:val="left" w:leader="none" w:pos="426"/>
          <w:tab w:val="left" w:leader="none" w:pos="426"/>
        </w:tabs>
        <w:ind w:left="2703" w:hanging="2703"/>
        <w:rPr/>
      </w:pPr>
      <w:r w:rsidDel="00000000" w:rsidR="00000000" w:rsidRPr="00000000">
        <w:rPr>
          <w:rtl w:val="0"/>
        </w:rPr>
        <w:t xml:space="preserve">5.1</w:t>
        <w:tab/>
        <w:t xml:space="preserve">Dodací podmínky</w:t>
      </w:r>
    </w:p>
    <w:p w:rsidR="00000000" w:rsidDel="00000000" w:rsidP="00000000" w:rsidRDefault="00000000" w:rsidRPr="00000000" w14:paraId="00000043">
      <w:pPr>
        <w:tabs>
          <w:tab w:val="left" w:leader="none" w:pos="426"/>
          <w:tab w:val="left" w:leader="none" w:pos="851"/>
        </w:tabs>
        <w:rPr/>
      </w:pPr>
      <w:r w:rsidDel="00000000" w:rsidR="00000000" w:rsidRPr="00000000">
        <w:rPr>
          <w:rtl w:val="0"/>
        </w:rPr>
        <w:t xml:space="preserve">Zboží může být dodáváno pouze v rámci České republiky (vyjímaje tedy ostatní země Evropské unie).</w:t>
      </w:r>
    </w:p>
    <w:p w:rsidR="00000000" w:rsidDel="00000000" w:rsidP="00000000" w:rsidRDefault="00000000" w:rsidRPr="00000000" w14:paraId="00000044">
      <w:pPr>
        <w:tabs>
          <w:tab w:val="left" w:leader="none" w:pos="426"/>
          <w:tab w:val="left" w:leader="none" w:pos="851"/>
        </w:tabs>
        <w:rPr/>
      </w:pPr>
      <w:r w:rsidDel="00000000" w:rsidR="00000000" w:rsidRPr="00000000">
        <w:rPr>
          <w:rtl w:val="0"/>
        </w:rPr>
        <w:t xml:space="preserve">Při objednávání si Kupující může zvolit pro něj nejvhodnější způsob dopravy z dostupných způsobů dodání. </w:t>
      </w:r>
    </w:p>
    <w:p w:rsidR="00000000" w:rsidDel="00000000" w:rsidP="00000000" w:rsidRDefault="00000000" w:rsidRPr="00000000" w14:paraId="00000045">
      <w:pPr>
        <w:pStyle w:val="Heading2"/>
        <w:tabs>
          <w:tab w:val="left" w:leader="none" w:pos="426"/>
          <w:tab w:val="left" w:leader="none" w:pos="426"/>
        </w:tabs>
        <w:ind w:left="2703" w:hanging="2703"/>
        <w:rPr/>
      </w:pPr>
      <w:r w:rsidDel="00000000" w:rsidR="00000000" w:rsidRPr="00000000">
        <w:rPr>
          <w:rtl w:val="0"/>
        </w:rPr>
        <w:t xml:space="preserve">5.2</w:t>
        <w:tab/>
        <w:t xml:space="preserve">Dodací lhůty</w:t>
      </w:r>
    </w:p>
    <w:p w:rsidR="00000000" w:rsidDel="00000000" w:rsidP="00000000" w:rsidRDefault="00000000" w:rsidRPr="00000000" w14:paraId="00000046">
      <w:pPr>
        <w:tabs>
          <w:tab w:val="left" w:leader="none" w:pos="426"/>
          <w:tab w:val="left" w:leader="none" w:pos="851"/>
        </w:tabs>
        <w:rPr/>
      </w:pPr>
      <w:r w:rsidDel="00000000" w:rsidR="00000000" w:rsidRPr="00000000">
        <w:rPr>
          <w:rtl w:val="0"/>
        </w:rPr>
        <w:t xml:space="preserve">Dodací lhůta Zboží závisí na způsobu dodání, který si Kupující zvolil při zadávání objednávky.</w:t>
      </w:r>
    </w:p>
    <w:p w:rsidR="00000000" w:rsidDel="00000000" w:rsidP="00000000" w:rsidRDefault="00000000" w:rsidRPr="00000000" w14:paraId="00000047">
      <w:pPr>
        <w:tabs>
          <w:tab w:val="left" w:leader="none" w:pos="426"/>
          <w:tab w:val="left" w:leader="none" w:pos="851"/>
        </w:tabs>
        <w:rPr/>
      </w:pPr>
      <w:r w:rsidDel="00000000" w:rsidR="00000000" w:rsidRPr="00000000">
        <w:rPr>
          <w:rtl w:val="0"/>
        </w:rPr>
        <w:t xml:space="preserve">V každém případě bude Zboží Kupujícímu dodáno nejpozději třicet (30) dnů po potvrzení objednávky, s výjimkou případů nedostatku zásob, případů vyšší moci, stávek přepravních a / nebo poštovních služeb.</w:t>
      </w:r>
    </w:p>
    <w:p w:rsidR="00000000" w:rsidDel="00000000" w:rsidP="00000000" w:rsidRDefault="00000000" w:rsidRPr="00000000" w14:paraId="00000048">
      <w:pPr>
        <w:tabs>
          <w:tab w:val="left" w:leader="none" w:pos="426"/>
          <w:tab w:val="left" w:leader="none" w:pos="851"/>
        </w:tabs>
        <w:rPr/>
      </w:pPr>
      <w:r w:rsidDel="00000000" w:rsidR="00000000" w:rsidRPr="00000000">
        <w:rPr>
          <w:rtl w:val="0"/>
        </w:rPr>
        <w:t xml:space="preserve">Pokud bude Zboží vráceno společnosti SISLEY, protože si Kupující zásilku obsahující Zboží nepřevzal, bude Kupujícímu vrácena částka za objednávku po odečtení nákladů na dopravu.</w:t>
      </w:r>
    </w:p>
    <w:p w:rsidR="00000000" w:rsidDel="00000000" w:rsidP="00000000" w:rsidRDefault="00000000" w:rsidRPr="00000000" w14:paraId="00000049">
      <w:pPr>
        <w:pStyle w:val="Heading2"/>
        <w:tabs>
          <w:tab w:val="left" w:leader="none" w:pos="426"/>
          <w:tab w:val="left" w:leader="none" w:pos="426"/>
        </w:tabs>
        <w:ind w:left="2703" w:hanging="2703"/>
        <w:rPr/>
      </w:pPr>
      <w:r w:rsidDel="00000000" w:rsidR="00000000" w:rsidRPr="00000000">
        <w:rPr>
          <w:rtl w:val="0"/>
        </w:rPr>
        <w:t xml:space="preserve">5.3</w:t>
        <w:tab/>
        <w:t xml:space="preserve">Kontrola objednávky při přijetí</w:t>
      </w:r>
    </w:p>
    <w:p w:rsidR="00000000" w:rsidDel="00000000" w:rsidP="00000000" w:rsidRDefault="00000000" w:rsidRPr="00000000" w14:paraId="0000004A">
      <w:pPr>
        <w:tabs>
          <w:tab w:val="left" w:leader="none" w:pos="426"/>
          <w:tab w:val="left" w:leader="none" w:pos="851"/>
        </w:tabs>
        <w:rPr/>
      </w:pPr>
      <w:r w:rsidDel="00000000" w:rsidR="00000000" w:rsidRPr="00000000">
        <w:rPr>
          <w:rtl w:val="0"/>
        </w:rPr>
        <w:t xml:space="preserve">Kupující je povinen neprodleně zkontrolovat stav zásilky, aby případně mohl vyjádřit své výhrady přímo přepravci v okamžiku dodání. Na zákaznickém servisu společnosti SISLEY nelze vznést žádnou další reklamaci týkající se stavu zásilky.</w:t>
      </w:r>
    </w:p>
    <w:p w:rsidR="00000000" w:rsidDel="00000000" w:rsidP="00000000" w:rsidRDefault="00000000" w:rsidRPr="00000000" w14:paraId="0000004B">
      <w:pPr>
        <w:tabs>
          <w:tab w:val="left" w:leader="none" w:pos="426"/>
          <w:tab w:val="left" w:leader="none" w:pos="851"/>
        </w:tabs>
        <w:rPr/>
      </w:pPr>
      <w:r w:rsidDel="00000000" w:rsidR="00000000" w:rsidRPr="00000000">
        <w:rPr>
          <w:rtl w:val="0"/>
        </w:rPr>
        <w:t xml:space="preserve">Kupující musí poté zkontrolovat, zda dodávka odpovídá jeho objednávce, a bez zbytečného odkladu informovat zákaznický servis společnosti SISLEY o jakékoli nesrovnalosti nebo nesouladu s objednávkou.</w:t>
      </w:r>
    </w:p>
    <w:p w:rsidR="00000000" w:rsidDel="00000000" w:rsidP="00000000" w:rsidRDefault="00000000" w:rsidRPr="00000000" w14:paraId="0000004C">
      <w:pPr>
        <w:pStyle w:val="Heading1"/>
        <w:tabs>
          <w:tab w:val="left" w:leader="none" w:pos="426"/>
          <w:tab w:val="left" w:leader="none" w:pos="426"/>
        </w:tabs>
        <w:ind w:left="425" w:hanging="425"/>
        <w:rPr/>
      </w:pPr>
      <w:r w:rsidDel="00000000" w:rsidR="00000000" w:rsidRPr="00000000">
        <w:rPr>
          <w:rtl w:val="0"/>
        </w:rPr>
        <w:t xml:space="preserve">6.</w:t>
        <w:tab/>
        <w:t xml:space="preserve">PODMÍNKY OŠETŘENÍ V MAISON SISLEY A NÁKUPU DÁRKOVÝCH POUKAZŮ</w:t>
      </w:r>
    </w:p>
    <w:p w:rsidR="00000000" w:rsidDel="00000000" w:rsidP="00000000" w:rsidRDefault="00000000" w:rsidRPr="00000000" w14:paraId="0000004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426"/>
        </w:tabs>
        <w:spacing w:after="0" w:before="12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singl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single"/>
          <w:shd w:fill="auto" w:val="clear"/>
          <w:vertAlign w:val="baseline"/>
          <w:rtl w:val="0"/>
        </w:rPr>
        <w:t xml:space="preserve">Online rezervace</w:t>
      </w:r>
    </w:p>
    <w:p w:rsidR="00000000" w:rsidDel="00000000" w:rsidP="00000000" w:rsidRDefault="00000000" w:rsidRPr="00000000" w14:paraId="0000004E">
      <w:pPr>
        <w:rPr/>
      </w:pPr>
      <w:r w:rsidDel="00000000" w:rsidR="00000000" w:rsidRPr="00000000">
        <w:rPr>
          <w:rtl w:val="0"/>
        </w:rPr>
        <w:t xml:space="preserve">Pokud si kupující chce ošetření objednat online, je třeba nejprve zvolit výběr ošetření a potom vybrat konkrétní ošetření. </w:t>
      </w:r>
    </w:p>
    <w:p w:rsidR="00000000" w:rsidDel="00000000" w:rsidP="00000000" w:rsidRDefault="00000000" w:rsidRPr="00000000" w14:paraId="0000004F">
      <w:pPr>
        <w:rPr/>
      </w:pPr>
      <w:r w:rsidDel="00000000" w:rsidR="00000000" w:rsidRPr="00000000">
        <w:rPr>
          <w:rtl w:val="0"/>
        </w:rPr>
        <w:t xml:space="preserve">Potom si kupující může zvolit datum a čas návštěvy, které mu vyhovují. V případě zrušení nebo změny návštěvy je nutné upozornit Maison Sisley 24 hodin předem. Pokud se zákazník opozdí, nemá Maison Sisley povinnost ošetření poskytnout. Zároveň bude Maison Sisley nucen v případě pozdního příchodu návštěvu zkrátit, aby nebylo nutné odkládat návštěvu bezprostředně následující. Pokud se zákazník opozdí o více než 15 minut, je nutné provést novou rezervaci ošetření. </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426"/>
        </w:tabs>
        <w:spacing w:after="0" w:before="12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singl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single"/>
          <w:shd w:fill="auto" w:val="clear"/>
          <w:vertAlign w:val="baseline"/>
          <w:rtl w:val="0"/>
        </w:rPr>
        <w:t xml:space="preserve">Nákup online dárkových poukazů</w:t>
      </w:r>
    </w:p>
    <w:p w:rsidR="00000000" w:rsidDel="00000000" w:rsidP="00000000" w:rsidRDefault="00000000" w:rsidRPr="00000000" w14:paraId="00000052">
      <w:pPr>
        <w:tabs>
          <w:tab w:val="left" w:leader="none" w:pos="426"/>
        </w:tabs>
        <w:spacing w:before="120" w:lineRule="auto"/>
        <w:rPr>
          <w:b w:val="1"/>
          <w:bCs w:val="1"/>
        </w:rPr>
      </w:pPr>
      <w:r w:rsidDel="00000000" w:rsidR="00000000" w:rsidRPr="00000000">
        <w:rPr>
          <w:rtl w:val="0"/>
        </w:rPr>
        <w:t xml:space="preserve">6.2.1 Dárkové poukazy, které lze zakoupit na webových stránkách, jsou určeny pro ošetření v provozovně (dále „služba“) a lze je využít pouze v provozovnách MAISON SISLEY. </w:t>
      </w:r>
      <w:r w:rsidDel="00000000" w:rsidR="00000000" w:rsidRPr="00000000">
        <w:rPr>
          <w:b w:val="1"/>
          <w:bCs w:val="1"/>
          <w:rtl w:val="0"/>
        </w:rPr>
        <w:t xml:space="preserve">Dárkové poukazy se na webových stránkách kupují odděleně od produktů.</w:t>
      </w:r>
    </w:p>
    <w:p w:rsidR="00000000" w:rsidDel="00000000" w:rsidP="00000000" w:rsidRDefault="00000000" w:rsidRPr="00000000" w14:paraId="00000053">
      <w:pPr>
        <w:rPr/>
      </w:pPr>
      <w:r w:rsidDel="00000000" w:rsidR="00000000" w:rsidRPr="00000000">
        <w:rPr>
          <w:rtl w:val="0"/>
        </w:rPr>
        <w:t xml:space="preserve">Zakoupením dárkového poukazu kupující potvrzuje, že se seznámil/a s těmito Všeobecnými obchodními podmínkami a bezvýhradně je akceptuje.</w:t>
      </w:r>
    </w:p>
    <w:p w:rsidR="00000000" w:rsidDel="00000000" w:rsidP="00000000" w:rsidRDefault="00000000" w:rsidRPr="00000000" w14:paraId="00000054">
      <w:pPr>
        <w:rPr/>
      </w:pPr>
      <w:r w:rsidDel="00000000" w:rsidR="00000000" w:rsidRPr="00000000">
        <w:rPr>
          <w:rtl w:val="0"/>
        </w:rPr>
        <w:t xml:space="preserve">Pro účely ověření platnosti zakoupeného dárkového poukazu je nutné, aby kupující uvedl/a jméno příjemce služby (dále „příjemce“) a e-mailovou adresu. Příjemcem může být kupující nebo jiná osoba. Dárkový poukaz je osobní a nepřenosný.</w:t>
      </w:r>
    </w:p>
    <w:p w:rsidR="00000000" w:rsidDel="00000000" w:rsidP="00000000" w:rsidRDefault="00000000" w:rsidRPr="00000000" w14:paraId="00000055">
      <w:pPr>
        <w:rPr/>
      </w:pPr>
      <w:r w:rsidDel="00000000" w:rsidR="00000000" w:rsidRPr="00000000">
        <w:rPr>
          <w:rtl w:val="0"/>
        </w:rPr>
        <w:t xml:space="preserve">Pokud kupující chce, aby byl e-mail zaslán přímo jemu/jí, obdrží e-mail s odkazem na dárkový poukaz, který si může vytisknout a použít v Maison Sisley dle vlastního výběru. </w:t>
      </w:r>
    </w:p>
    <w:p w:rsidR="00000000" w:rsidDel="00000000" w:rsidP="00000000" w:rsidRDefault="00000000" w:rsidRPr="00000000" w14:paraId="00000056">
      <w:pPr>
        <w:rPr/>
      </w:pPr>
      <w:r w:rsidDel="00000000" w:rsidR="00000000" w:rsidRPr="00000000">
        <w:rPr>
          <w:rtl w:val="0"/>
        </w:rPr>
        <w:t xml:space="preserve">Pokud je dárkový poukaz zasílán e-mailem jinému příjemci, bude jeho adresátem tento příjemce. Kupující proto potvrzuje, že ho/jí příjemce oprávnil k uvedení jeho kontaktních údajů, a opravňuje SISLEY jako příjemce těchto údajů k jejich použití v daných souvislostech. </w:t>
      </w:r>
    </w:p>
    <w:p w:rsidR="00000000" w:rsidDel="00000000" w:rsidP="00000000" w:rsidRDefault="00000000" w:rsidRPr="00000000" w14:paraId="00000057">
      <w:pPr>
        <w:rPr/>
      </w:pPr>
      <w:r w:rsidDel="00000000" w:rsidR="00000000" w:rsidRPr="00000000">
        <w:rPr>
          <w:rtl w:val="0"/>
        </w:rPr>
        <w:t xml:space="preserve">Pokud kupující zvolí doručení poštou, musí uvést adresu a dárkový poukaz obdrží v rámci doručovacích lhůt pošty.</w:t>
      </w:r>
    </w:p>
    <w:p w:rsidR="00000000" w:rsidDel="00000000" w:rsidP="00000000" w:rsidRDefault="00000000" w:rsidRPr="00000000" w14:paraId="00000058">
      <w:pPr>
        <w:rPr/>
      </w:pPr>
      <w:r w:rsidDel="00000000" w:rsidR="00000000" w:rsidRPr="00000000">
        <w:rPr>
          <w:rtl w:val="0"/>
        </w:rPr>
        <w:t xml:space="preserve">Dárkový poukaz obsahuje jedinečný čárový kód, pomocí nějž může Maison Sisley zkontrolovat, zda již bylo zakoupené ošetření poskytnuto.</w:t>
      </w:r>
    </w:p>
    <w:p w:rsidR="00000000" w:rsidDel="00000000" w:rsidP="00000000" w:rsidRDefault="00000000" w:rsidRPr="00000000" w14:paraId="00000059">
      <w:pPr>
        <w:rPr/>
      </w:pPr>
      <w:r w:rsidDel="00000000" w:rsidR="00000000" w:rsidRPr="00000000">
        <w:rPr>
          <w:rtl w:val="0"/>
        </w:rPr>
        <w:t xml:space="preserve">Dárkový poukaz zakoupený na webových stránkách platí jeden (1) rok od data odeslání. Je osobní a může být použit pouze jednou v zařízení Maison Sisley, které zvolí kupující.</w:t>
      </w:r>
    </w:p>
    <w:p w:rsidR="00000000" w:rsidDel="00000000" w:rsidP="00000000" w:rsidRDefault="00000000" w:rsidRPr="00000000" w14:paraId="0000005A">
      <w:pPr>
        <w:rPr/>
      </w:pPr>
      <w:r w:rsidDel="00000000" w:rsidR="00000000" w:rsidRPr="00000000">
        <w:rPr>
          <w:rtl w:val="0"/>
        </w:rPr>
        <w:t xml:space="preserve">Kupující ani příjemce nemohou v případě, že dárkový poukaz není využit v časové lhůtě uvedené na poukazu, požadovat vrácení peněz.</w:t>
      </w:r>
    </w:p>
    <w:p w:rsidR="00000000" w:rsidDel="00000000" w:rsidP="00000000" w:rsidRDefault="00000000" w:rsidRPr="00000000" w14:paraId="0000005B">
      <w:pPr>
        <w:rPr/>
      </w:pPr>
      <w:r w:rsidDel="00000000" w:rsidR="00000000" w:rsidRPr="00000000">
        <w:rPr>
          <w:rtl w:val="0"/>
        </w:rPr>
        <w:t xml:space="preserve">V případě reklamace se kupující může obrátit e-mailem na oddělení zákaznických služeb na adrese: </w:t>
      </w:r>
      <w:hyperlink r:id="rId10">
        <w:r w:rsidDel="00000000" w:rsidR="00000000" w:rsidRPr="00000000">
          <w:rPr>
            <w:color w:val="1155cc"/>
            <w:u w:val="single"/>
            <w:rtl w:val="0"/>
          </w:rPr>
          <w:t xml:space="preserve">zakaznicky.servis@sisley.fr</w:t>
        </w:r>
      </w:hyperlink>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6.2.2 Odstoupení a vrácení peněz</w:t>
      </w:r>
    </w:p>
    <w:p w:rsidR="00000000" w:rsidDel="00000000" w:rsidP="00000000" w:rsidRDefault="00000000" w:rsidRPr="00000000" w14:paraId="0000005D">
      <w:pPr>
        <w:rPr/>
      </w:pPr>
      <w:r w:rsidDel="00000000" w:rsidR="00000000" w:rsidRPr="00000000">
        <w:rPr>
          <w:rtl w:val="0"/>
        </w:rPr>
        <w:t xml:space="preserve">Kupující má právo odstoupit od služby dle článku 7. </w:t>
      </w:r>
    </w:p>
    <w:p w:rsidR="00000000" w:rsidDel="00000000" w:rsidP="00000000" w:rsidRDefault="00000000" w:rsidRPr="00000000" w14:paraId="0000005E">
      <w:pPr>
        <w:rPr/>
      </w:pPr>
      <w:r w:rsidDel="00000000" w:rsidR="00000000" w:rsidRPr="00000000">
        <w:rPr>
          <w:rtl w:val="0"/>
        </w:rPr>
        <w:t xml:space="preserve">Chce-li kupující uplatnit právo na odstoupení a získat peníze zpět, musí o svém záměru informovat společnost SISLEY v jednoznačném prohlášení provedeném před uplynutím lhůty pro odstoupení, a to:</w:t>
      </w:r>
    </w:p>
    <w:p w:rsidR="00000000" w:rsidDel="00000000" w:rsidP="00000000" w:rsidRDefault="00000000" w:rsidRPr="00000000" w14:paraId="0000005F">
      <w:pPr>
        <w:numPr>
          <w:ilvl w:val="0"/>
          <w:numId w:val="1"/>
        </w:numPr>
        <w:spacing w:before="0" w:lineRule="auto"/>
        <w:ind w:left="426" w:hanging="426"/>
        <w:rPr/>
      </w:pPr>
      <w:r w:rsidDel="00000000" w:rsidR="00000000" w:rsidRPr="00000000">
        <w:rPr>
          <w:rtl w:val="0"/>
        </w:rPr>
        <w:t xml:space="preserve">prostřednictvím formuláře pro odstoupení, který je k dispozici v části zákaznického účtu kupujícího na webových stránkách,</w:t>
      </w:r>
    </w:p>
    <w:p w:rsidR="00000000" w:rsidDel="00000000" w:rsidP="00000000" w:rsidRDefault="00000000" w:rsidRPr="00000000" w14:paraId="00000060">
      <w:pPr>
        <w:numPr>
          <w:ilvl w:val="0"/>
          <w:numId w:val="1"/>
        </w:numPr>
        <w:spacing w:before="0" w:lineRule="auto"/>
        <w:ind w:left="426" w:hanging="426"/>
        <w:rPr/>
      </w:pPr>
      <w:r w:rsidDel="00000000" w:rsidR="00000000" w:rsidRPr="00000000">
        <w:rPr>
          <w:rtl w:val="0"/>
        </w:rPr>
        <w:t xml:space="preserve">nebo e-mailem na adresu </w:t>
      </w:r>
      <w:hyperlink r:id="rId11">
        <w:r w:rsidDel="00000000" w:rsidR="00000000" w:rsidRPr="00000000">
          <w:rPr>
            <w:color w:val="1155cc"/>
            <w:u w:val="single"/>
            <w:rtl w:val="0"/>
          </w:rPr>
          <w:t xml:space="preserve">zakaznicky.servis@sisley.fr</w:t>
        </w:r>
      </w:hyperlink>
      <w:r w:rsidDel="00000000" w:rsidR="00000000" w:rsidRPr="00000000">
        <w:rPr>
          <w:color w:val="0000ff"/>
          <w:u w:val="single"/>
          <w:rtl w:val="0"/>
        </w:rPr>
        <w:t xml:space="preserve"> </w:t>
      </w:r>
      <w:r w:rsidDel="00000000" w:rsidR="00000000" w:rsidRPr="00000000">
        <w:rPr>
          <w:rtl w:val="0"/>
        </w:rPr>
        <w:t xml:space="preserve">s uvedením čísla příslušného dárkového poukazu. </w:t>
      </w:r>
    </w:p>
    <w:p w:rsidR="00000000" w:rsidDel="00000000" w:rsidP="00000000" w:rsidRDefault="00000000" w:rsidRPr="00000000" w14:paraId="00000061">
      <w:pPr>
        <w:rPr/>
      </w:pPr>
      <w:r w:rsidDel="00000000" w:rsidR="00000000" w:rsidRPr="00000000">
        <w:rPr>
          <w:rtl w:val="0"/>
        </w:rPr>
        <w:t xml:space="preserve">Po uplynutí lhůty pro odstoupení nemá kupující nárok na vrácení peněz, a to ani částečné, výměnu poukazu nebo jakoukoli kompenzaci (a to ani přijetím náhrady).</w:t>
      </w:r>
    </w:p>
    <w:p w:rsidR="00000000" w:rsidDel="00000000" w:rsidP="00000000" w:rsidRDefault="00000000" w:rsidRPr="00000000" w14:paraId="00000062">
      <w:pPr>
        <w:pStyle w:val="Heading1"/>
        <w:tabs>
          <w:tab w:val="left" w:leader="none" w:pos="426"/>
          <w:tab w:val="left" w:leader="none" w:pos="426"/>
        </w:tabs>
        <w:ind w:left="425" w:hanging="425"/>
        <w:rPr/>
      </w:pPr>
      <w:r w:rsidDel="00000000" w:rsidR="00000000" w:rsidRPr="00000000">
        <w:rPr>
          <w:rtl w:val="0"/>
        </w:rPr>
      </w:r>
    </w:p>
    <w:p w:rsidR="00000000" w:rsidDel="00000000" w:rsidP="00000000" w:rsidRDefault="00000000" w:rsidRPr="00000000" w14:paraId="00000063">
      <w:pPr>
        <w:pStyle w:val="Heading1"/>
        <w:tabs>
          <w:tab w:val="left" w:leader="none" w:pos="426"/>
          <w:tab w:val="left" w:leader="none" w:pos="426"/>
        </w:tabs>
        <w:ind w:left="425" w:hanging="425"/>
        <w:rPr/>
      </w:pPr>
      <w:r w:rsidDel="00000000" w:rsidR="00000000" w:rsidRPr="00000000">
        <w:rPr>
          <w:rtl w:val="0"/>
        </w:rPr>
        <w:t xml:space="preserve">7.</w:t>
        <w:tab/>
        <w:t xml:space="preserve">PRÁVO NA ODSTOUPENÍ</w:t>
      </w:r>
    </w:p>
    <w:p w:rsidR="00000000" w:rsidDel="00000000" w:rsidP="00000000" w:rsidRDefault="00000000" w:rsidRPr="00000000" w14:paraId="00000064">
      <w:pPr>
        <w:pStyle w:val="Heading2"/>
        <w:tabs>
          <w:tab w:val="left" w:leader="none" w:pos="426"/>
          <w:tab w:val="left" w:leader="none" w:pos="426"/>
        </w:tabs>
        <w:ind w:left="2703" w:hanging="2703"/>
        <w:rPr/>
      </w:pPr>
      <w:r w:rsidDel="00000000" w:rsidR="00000000" w:rsidRPr="00000000">
        <w:rPr>
          <w:rtl w:val="0"/>
        </w:rPr>
        <w:t xml:space="preserve">7.1</w:t>
        <w:tab/>
        <w:t xml:space="preserve">Právo na odstoupení</w:t>
      </w:r>
    </w:p>
    <w:p w:rsidR="00000000" w:rsidDel="00000000" w:rsidP="00000000" w:rsidRDefault="00000000" w:rsidRPr="00000000" w14:paraId="00000065">
      <w:pPr>
        <w:tabs>
          <w:tab w:val="left" w:leader="none" w:pos="426"/>
          <w:tab w:val="left" w:leader="none" w:pos="851"/>
        </w:tabs>
        <w:rPr/>
      </w:pPr>
      <w:r w:rsidDel="00000000" w:rsidR="00000000" w:rsidRPr="00000000">
        <w:rPr>
          <w:rtl w:val="0"/>
        </w:rPr>
        <w:t xml:space="preserve">Kupující má právo odstoupit od Smlouvy bez udání důvodu do čtrnácti (14) kalendářních dnů od data přijetí objednávky. Pokud lhůta čtrnácti (14) dnů vyprší v sobotu, v neděli nebo ve státní svátek nebo v jiný nepracovní den, lhůta se prodlužuje do následujícího pracovní dne.</w:t>
      </w:r>
    </w:p>
    <w:p w:rsidR="00000000" w:rsidDel="00000000" w:rsidP="00000000" w:rsidRDefault="00000000" w:rsidRPr="00000000" w14:paraId="00000066">
      <w:pPr>
        <w:tabs>
          <w:tab w:val="left" w:leader="none" w:pos="426"/>
          <w:tab w:val="left" w:leader="none" w:pos="851"/>
        </w:tabs>
        <w:rPr/>
      </w:pPr>
      <w:r w:rsidDel="00000000" w:rsidR="00000000" w:rsidRPr="00000000">
        <w:rPr>
          <w:rtl w:val="0"/>
        </w:rPr>
        <w:t xml:space="preserve">Kupující musí toto právo na odstoupení uplatnit před vypršením lhůty na odstoupení informováním společnost SISLEY o svém úmyslu jednoznačným prohlášením pomocí:</w:t>
      </w:r>
    </w:p>
    <w:p w:rsidR="00000000" w:rsidDel="00000000" w:rsidP="00000000" w:rsidRDefault="00000000" w:rsidRPr="00000000" w14:paraId="00000067">
      <w:pPr>
        <w:pStyle w:val="Heading4"/>
        <w:tabs>
          <w:tab w:val="left" w:leader="none" w:pos="709"/>
          <w:tab w:val="left" w:leader="none" w:pos="709"/>
        </w:tabs>
        <w:spacing w:after="0" w:lineRule="auto"/>
        <w:ind w:left="1575" w:hanging="1008"/>
        <w:rPr/>
      </w:pPr>
      <w:r w:rsidDel="00000000" w:rsidR="00000000" w:rsidRPr="00000000">
        <w:rPr>
          <w:rtl w:val="0"/>
        </w:rPr>
        <w:t xml:space="preserve">- </w:t>
        <w:tab/>
        <w:t xml:space="preserve">formuláře pro odstoupení od Smlouvy na Webových stránkách v části „Můj účet“;</w:t>
      </w:r>
    </w:p>
    <w:p w:rsidR="00000000" w:rsidDel="00000000" w:rsidP="00000000" w:rsidRDefault="00000000" w:rsidRPr="00000000" w14:paraId="00000068">
      <w:pPr>
        <w:pStyle w:val="Heading4"/>
        <w:tabs>
          <w:tab w:val="left" w:leader="none" w:pos="709"/>
          <w:tab w:val="left" w:leader="none" w:pos="709"/>
        </w:tabs>
        <w:spacing w:after="0" w:before="0" w:lineRule="auto"/>
        <w:ind w:left="1575" w:hanging="1008"/>
        <w:rPr/>
      </w:pPr>
      <w:r w:rsidDel="00000000" w:rsidR="00000000" w:rsidRPr="00000000">
        <w:rPr>
          <w:rtl w:val="0"/>
        </w:rPr>
        <w:t xml:space="preserve">- </w:t>
        <w:tab/>
        <w:t xml:space="preserve">nebo vratkovým formulářem zaslaným v zásilce;</w:t>
      </w:r>
    </w:p>
    <w:p w:rsidR="00000000" w:rsidDel="00000000" w:rsidP="00000000" w:rsidRDefault="00000000" w:rsidRPr="00000000" w14:paraId="00000069">
      <w:pPr>
        <w:pStyle w:val="Heading4"/>
        <w:tabs>
          <w:tab w:val="left" w:leader="none" w:pos="709"/>
          <w:tab w:val="left" w:leader="none" w:pos="709"/>
        </w:tabs>
        <w:spacing w:after="0" w:before="0" w:lineRule="auto"/>
        <w:ind w:left="1575" w:hanging="1008"/>
        <w:rPr/>
      </w:pPr>
      <w:r w:rsidDel="00000000" w:rsidR="00000000" w:rsidRPr="00000000">
        <w:rPr>
          <w:rtl w:val="0"/>
        </w:rPr>
        <w:t xml:space="preserve">- nebo dopisem či e-mailem zaslaným zákaznickému servisu společnosti SISLEY (viz článek 1.5 těchto Všeobecných obchodních podmínek) s následujícími informacemi: jméno, poštovní adresa, a pokud jsou k dispozici, telefonní číslo, číslo objednávky a e-mailová adresa. K sepsání takového dopisu / e-mailu lze použít následující vzor:</w:t>
      </w:r>
    </w:p>
    <w:p w:rsidR="00000000" w:rsidDel="00000000" w:rsidP="00000000" w:rsidRDefault="00000000" w:rsidRPr="00000000" w14:paraId="0000006A">
      <w:pPr>
        <w:pStyle w:val="Heading4"/>
        <w:tabs>
          <w:tab w:val="left" w:leader="none" w:pos="709"/>
          <w:tab w:val="left" w:leader="none" w:pos="709"/>
        </w:tabs>
        <w:spacing w:after="0" w:before="0" w:lineRule="auto"/>
        <w:ind w:left="2583" w:hanging="1008.0000000000001"/>
        <w:rPr/>
      </w:pPr>
      <w:r w:rsidDel="00000000" w:rsidR="00000000" w:rsidRPr="00000000">
        <w:rPr>
          <w:rtl w:val="0"/>
        </w:rPr>
        <w:t xml:space="preserve">_______________________</w:t>
      </w:r>
    </w:p>
    <w:p w:rsidR="00000000" w:rsidDel="00000000" w:rsidP="00000000" w:rsidRDefault="00000000" w:rsidRPr="00000000" w14:paraId="0000006B">
      <w:pPr>
        <w:pStyle w:val="Heading4"/>
        <w:tabs>
          <w:tab w:val="left" w:leader="none" w:pos="709"/>
          <w:tab w:val="left" w:leader="none" w:pos="709"/>
        </w:tabs>
        <w:spacing w:after="0" w:before="0" w:lineRule="auto"/>
        <w:ind w:left="2583" w:hanging="1008.0000000000001"/>
        <w:rPr/>
      </w:pPr>
      <w:r w:rsidDel="00000000" w:rsidR="00000000" w:rsidRPr="00000000">
        <w:rPr>
          <w:rtl w:val="0"/>
        </w:rPr>
        <w:t xml:space="preserve">Pro společnost SISLEY:</w:t>
      </w:r>
    </w:p>
    <w:p w:rsidR="00000000" w:rsidDel="00000000" w:rsidP="00000000" w:rsidRDefault="00000000" w:rsidRPr="00000000" w14:paraId="0000006C">
      <w:pPr>
        <w:pStyle w:val="Heading4"/>
        <w:tabs>
          <w:tab w:val="left" w:leader="none" w:pos="709"/>
          <w:tab w:val="left" w:leader="none" w:pos="709"/>
        </w:tabs>
        <w:spacing w:after="0" w:before="0" w:lineRule="auto"/>
        <w:ind w:left="2583" w:hanging="1008.0000000000001"/>
        <w:rPr/>
      </w:pPr>
      <w:r w:rsidDel="00000000" w:rsidR="00000000" w:rsidRPr="00000000">
        <w:rPr>
          <w:rtl w:val="0"/>
        </w:rPr>
        <w:t xml:space="preserve">Tímto oznamuji, že odstupuji od kupní smlouvy následujícího Zboží:</w:t>
      </w:r>
    </w:p>
    <w:p w:rsidR="00000000" w:rsidDel="00000000" w:rsidP="00000000" w:rsidRDefault="00000000" w:rsidRPr="00000000" w14:paraId="0000006D">
      <w:pPr>
        <w:pStyle w:val="Heading4"/>
        <w:tabs>
          <w:tab w:val="left" w:leader="none" w:pos="709"/>
          <w:tab w:val="left" w:leader="none" w:pos="709"/>
        </w:tabs>
        <w:spacing w:after="0" w:before="0" w:lineRule="auto"/>
        <w:ind w:left="2583" w:hanging="1008.0000000000001"/>
        <w:rPr/>
      </w:pPr>
      <w:r w:rsidDel="00000000" w:rsidR="00000000" w:rsidRPr="00000000">
        <w:rPr>
          <w:rtl w:val="0"/>
        </w:rPr>
        <w:t xml:space="preserve">Objednáno / přijato dne:</w:t>
      </w:r>
    </w:p>
    <w:p w:rsidR="00000000" w:rsidDel="00000000" w:rsidP="00000000" w:rsidRDefault="00000000" w:rsidRPr="00000000" w14:paraId="0000006E">
      <w:pPr>
        <w:pStyle w:val="Heading4"/>
        <w:tabs>
          <w:tab w:val="left" w:leader="none" w:pos="709"/>
          <w:tab w:val="left" w:leader="none" w:pos="709"/>
        </w:tabs>
        <w:spacing w:after="0" w:before="0" w:lineRule="auto"/>
        <w:ind w:left="2583" w:hanging="1008.0000000000001"/>
        <w:rPr/>
      </w:pPr>
      <w:r w:rsidDel="00000000" w:rsidR="00000000" w:rsidRPr="00000000">
        <w:rPr>
          <w:rtl w:val="0"/>
        </w:rPr>
        <w:t xml:space="preserve">Jméno zákazníka (zákazníků):</w:t>
      </w:r>
    </w:p>
    <w:p w:rsidR="00000000" w:rsidDel="00000000" w:rsidP="00000000" w:rsidRDefault="00000000" w:rsidRPr="00000000" w14:paraId="0000006F">
      <w:pPr>
        <w:pStyle w:val="Heading4"/>
        <w:tabs>
          <w:tab w:val="left" w:leader="none" w:pos="709"/>
          <w:tab w:val="left" w:leader="none" w:pos="709"/>
        </w:tabs>
        <w:spacing w:after="0" w:before="0" w:lineRule="auto"/>
        <w:ind w:left="2583" w:hanging="1008.0000000000001"/>
        <w:rPr/>
      </w:pPr>
      <w:r w:rsidDel="00000000" w:rsidR="00000000" w:rsidRPr="00000000">
        <w:rPr>
          <w:rtl w:val="0"/>
        </w:rPr>
        <w:t xml:space="preserve">Adresa zákazníka (zákazníků):</w:t>
      </w:r>
    </w:p>
    <w:p w:rsidR="00000000" w:rsidDel="00000000" w:rsidP="00000000" w:rsidRDefault="00000000" w:rsidRPr="00000000" w14:paraId="00000070">
      <w:pPr>
        <w:pStyle w:val="Heading4"/>
        <w:tabs>
          <w:tab w:val="left" w:leader="none" w:pos="709"/>
          <w:tab w:val="left" w:leader="none" w:pos="709"/>
        </w:tabs>
        <w:spacing w:after="0" w:before="0" w:lineRule="auto"/>
        <w:ind w:left="2583" w:hanging="1008.0000000000001"/>
        <w:rPr/>
      </w:pPr>
      <w:r w:rsidDel="00000000" w:rsidR="00000000" w:rsidRPr="00000000">
        <w:rPr>
          <w:rtl w:val="0"/>
        </w:rPr>
        <w:t xml:space="preserve">Platbu za Zboží vrátit:</w:t>
      </w:r>
    </w:p>
    <w:p w:rsidR="00000000" w:rsidDel="00000000" w:rsidP="00000000" w:rsidRDefault="00000000" w:rsidRPr="00000000" w14:paraId="00000071">
      <w:pPr>
        <w:pStyle w:val="Heading4"/>
        <w:tabs>
          <w:tab w:val="left" w:leader="none" w:pos="709"/>
          <w:tab w:val="left" w:leader="none" w:pos="709"/>
        </w:tabs>
        <w:spacing w:after="0" w:before="0" w:lineRule="auto"/>
        <w:ind w:left="2583" w:hanging="1008.0000000000001"/>
        <w:rPr/>
      </w:pPr>
      <w:r w:rsidDel="00000000" w:rsidR="00000000" w:rsidRPr="00000000">
        <w:rPr>
          <w:rtl w:val="0"/>
        </w:rPr>
        <w:t xml:space="preserve">Podpis zákazníka (zákazníků) a datum podpisu (pouze pokud je tento formulář poslán dopisem),</w:t>
      </w:r>
    </w:p>
    <w:p w:rsidR="00000000" w:rsidDel="00000000" w:rsidP="00000000" w:rsidRDefault="00000000" w:rsidRPr="00000000" w14:paraId="00000072">
      <w:pPr>
        <w:pStyle w:val="Heading4"/>
        <w:tabs>
          <w:tab w:val="left" w:leader="none" w:pos="709"/>
          <w:tab w:val="left" w:leader="none" w:pos="709"/>
        </w:tabs>
        <w:spacing w:before="0" w:lineRule="auto"/>
        <w:ind w:left="2583" w:hanging="1008.0000000000001"/>
        <w:rPr/>
      </w:pPr>
      <w:r w:rsidDel="00000000" w:rsidR="00000000" w:rsidRPr="00000000">
        <w:rPr>
          <w:rtl w:val="0"/>
        </w:rPr>
        <w:t xml:space="preserve">_____________________________</w:t>
      </w:r>
    </w:p>
    <w:p w:rsidR="00000000" w:rsidDel="00000000" w:rsidP="00000000" w:rsidRDefault="00000000" w:rsidRPr="00000000" w14:paraId="00000073">
      <w:pPr>
        <w:pStyle w:val="Heading2"/>
        <w:tabs>
          <w:tab w:val="left" w:leader="none" w:pos="426"/>
          <w:tab w:val="left" w:leader="none" w:pos="426"/>
        </w:tabs>
        <w:ind w:left="2703" w:hanging="2703"/>
        <w:rPr/>
      </w:pPr>
      <w:r w:rsidDel="00000000" w:rsidR="00000000" w:rsidRPr="00000000">
        <w:rPr>
          <w:rtl w:val="0"/>
        </w:rPr>
        <w:t xml:space="preserve">7.2</w:t>
        <w:tab/>
        <w:t xml:space="preserve">Vrácení Zboží</w:t>
      </w:r>
    </w:p>
    <w:p w:rsidR="00000000" w:rsidDel="00000000" w:rsidP="00000000" w:rsidRDefault="00000000" w:rsidRPr="00000000" w14:paraId="00000074">
      <w:pPr>
        <w:spacing w:before="0" w:lineRule="auto"/>
        <w:rPr/>
      </w:pPr>
      <w:r w:rsidDel="00000000" w:rsidR="00000000" w:rsidRPr="00000000">
        <w:rPr>
          <w:rtl w:val="0"/>
        </w:rPr>
        <w:t xml:space="preserve">Příslušné Zboží musí být vráceno spolu se všemi ostatními prvky dodanými s objednávkou, neporušené, v původním obalu, a nejpozději do čtrnácti (14) kalendářních dnů od oznámení odstoupení, na následující adresu: Sisley Kosmetika s.r.o., Žerotínova 1133/32, Žižkov, 130 00 Praha, Česká republika, spolu s vratkovým formulářem (který je k dispozici v části „Můj účet“ na Webových stránkách nebo vložen do zásilky). </w:t>
      </w:r>
    </w:p>
    <w:p w:rsidR="00000000" w:rsidDel="00000000" w:rsidP="00000000" w:rsidRDefault="00000000" w:rsidRPr="00000000" w14:paraId="00000075">
      <w:pPr>
        <w:spacing w:before="0" w:lineRule="auto"/>
        <w:rPr/>
      </w:pPr>
      <w:r w:rsidDel="00000000" w:rsidR="00000000" w:rsidRPr="00000000">
        <w:rPr>
          <w:rtl w:val="0"/>
        </w:rPr>
        <w:t xml:space="preserve">Z hygienických důvodů musí být </w:t>
      </w:r>
      <w:r w:rsidDel="00000000" w:rsidR="00000000" w:rsidRPr="00000000">
        <w:rPr>
          <w:b w:val="1"/>
          <w:bCs w:val="1"/>
          <w:rtl w:val="0"/>
        </w:rPr>
        <w:t xml:space="preserve">kosmetické prostředky (pro péči o pleť nebo o vlasy, parfémy, líčidla atd.) vráceny v původním, úplném, neporušeném obalu a v bezvadném stavu pro následný prodej. Po otevření těchto výrobků, se stanou tyto výrobky nevhodné pro jakýkoli následný prodej.</w:t>
      </w:r>
      <w:r w:rsidDel="00000000" w:rsidR="00000000" w:rsidRPr="00000000">
        <w:rPr>
          <w:rtl w:val="0"/>
        </w:rPr>
        <w:t xml:space="preserve"> </w:t>
      </w:r>
    </w:p>
    <w:p w:rsidR="00000000" w:rsidDel="00000000" w:rsidP="00000000" w:rsidRDefault="00000000" w:rsidRPr="00000000" w14:paraId="00000076">
      <w:pPr>
        <w:spacing w:before="0" w:lineRule="auto"/>
        <w:rPr/>
      </w:pPr>
      <w:r w:rsidDel="00000000" w:rsidR="00000000" w:rsidRPr="00000000">
        <w:rPr>
          <w:rtl w:val="0"/>
        </w:rPr>
        <w:t xml:space="preserve">Zboží, které bylo otevřeno, poškozeno nebo jehož původní obal byl poškozen, nebude přijato zpět ani vyměněno ani za něj nebude vrácena kupní cena.</w:t>
      </w:r>
    </w:p>
    <w:p w:rsidR="00000000" w:rsidDel="00000000" w:rsidP="00000000" w:rsidRDefault="00000000" w:rsidRPr="00000000" w14:paraId="00000077">
      <w:pPr>
        <w:spacing w:before="0" w:lineRule="auto"/>
        <w:rPr/>
      </w:pPr>
      <w:r w:rsidDel="00000000" w:rsidR="00000000" w:rsidRPr="00000000">
        <w:rPr>
          <w:rtl w:val="0"/>
        </w:rPr>
        <w:t xml:space="preserve">V případě, že se vrací kazeta nebo sada, je třeba vrátit celou kazetu nebo sadu.</w:t>
      </w:r>
    </w:p>
    <w:p w:rsidR="00000000" w:rsidDel="00000000" w:rsidP="00000000" w:rsidRDefault="00000000" w:rsidRPr="00000000" w14:paraId="00000078">
      <w:pPr>
        <w:spacing w:before="0" w:lineRule="auto"/>
        <w:rPr/>
      </w:pPr>
      <w:r w:rsidDel="00000000" w:rsidR="00000000" w:rsidRPr="00000000">
        <w:rPr>
          <w:rtl w:val="0"/>
        </w:rPr>
      </w:r>
    </w:p>
    <w:p w:rsidR="00000000" w:rsidDel="00000000" w:rsidP="00000000" w:rsidRDefault="00000000" w:rsidRPr="00000000" w14:paraId="00000079">
      <w:pPr>
        <w:spacing w:before="0" w:lineRule="auto"/>
        <w:rPr/>
      </w:pPr>
      <w:r w:rsidDel="00000000" w:rsidR="00000000" w:rsidRPr="00000000">
        <w:rPr>
          <w:rtl w:val="0"/>
        </w:rPr>
        <w:t xml:space="preserve">Je stanoveno, že nákupy uskutečněné na Stránkách nelze v buticích a Maisons Sisley vrátit, vyměnit ani proplatit.</w:t>
      </w:r>
    </w:p>
    <w:p w:rsidR="00000000" w:rsidDel="00000000" w:rsidP="00000000" w:rsidRDefault="00000000" w:rsidRPr="00000000" w14:paraId="0000007A">
      <w:pPr>
        <w:spacing w:before="0" w:lineRule="auto"/>
        <w:rPr/>
      </w:pPr>
      <w:r w:rsidDel="00000000" w:rsidR="00000000" w:rsidRPr="00000000">
        <w:rPr>
          <w:rtl w:val="0"/>
        </w:rPr>
      </w:r>
    </w:p>
    <w:p w:rsidR="00000000" w:rsidDel="00000000" w:rsidP="00000000" w:rsidRDefault="00000000" w:rsidRPr="00000000" w14:paraId="0000007B">
      <w:pPr>
        <w:spacing w:before="0" w:lineRule="auto"/>
        <w:rPr>
          <w:u w:val="single"/>
        </w:rPr>
      </w:pPr>
      <w:r w:rsidDel="00000000" w:rsidR="00000000" w:rsidRPr="00000000">
        <w:rPr>
          <w:u w:val="single"/>
          <w:rtl w:val="0"/>
        </w:rPr>
        <w:t xml:space="preserve">7.3</w:t>
        <w:tab/>
        <w:t xml:space="preserve">Podmínky pro vrácení ceny Zboží</w:t>
      </w:r>
    </w:p>
    <w:p w:rsidR="00000000" w:rsidDel="00000000" w:rsidP="00000000" w:rsidRDefault="00000000" w:rsidRPr="00000000" w14:paraId="0000007C">
      <w:pPr>
        <w:tabs>
          <w:tab w:val="left" w:leader="none" w:pos="426"/>
          <w:tab w:val="left" w:leader="none" w:pos="851"/>
        </w:tabs>
        <w:rPr/>
      </w:pPr>
      <w:r w:rsidDel="00000000" w:rsidR="00000000" w:rsidRPr="00000000">
        <w:rPr>
          <w:rtl w:val="0"/>
        </w:rPr>
        <w:t xml:space="preserve">SISLEY vrátí kupní cenu vráceného Zboží, které přijme (s výjimkou částečných vratek), včetně nákladů na dodání Zboží, a to nejpozději do 14 kalendářních dnů od provedení kontroly kvality a množství společností SISLEY. Vráceny budou pouze běžné náklady na dodání Zboží (náklady na expresní nebo zvláštní dodání se nevracejí). Kupující je odpovědný za úhradu nákladů na vrácení Zboží, tj. zásilky bez předchozího uhrazení přepravních nákladů nebo na dobírku budou odmítnuty.</w:t>
      </w:r>
    </w:p>
    <w:p w:rsidR="00000000" w:rsidDel="00000000" w:rsidP="00000000" w:rsidRDefault="00000000" w:rsidRPr="00000000" w14:paraId="0000007D">
      <w:pPr>
        <w:tabs>
          <w:tab w:val="left" w:leader="none" w:pos="426"/>
          <w:tab w:val="left" w:leader="none" w:pos="851"/>
        </w:tabs>
        <w:rPr/>
      </w:pPr>
      <w:r w:rsidDel="00000000" w:rsidR="00000000" w:rsidRPr="00000000">
        <w:rPr>
          <w:rtl w:val="0"/>
        </w:rPr>
        <w:t xml:space="preserve">Zboží, které bylo odmítnuto, bude zasláno Kupujícímu zpět na jeho náklady.</w:t>
      </w:r>
    </w:p>
    <w:p w:rsidR="00000000" w:rsidDel="00000000" w:rsidP="00000000" w:rsidRDefault="00000000" w:rsidRPr="00000000" w14:paraId="0000007E">
      <w:pPr>
        <w:pStyle w:val="Heading1"/>
        <w:tabs>
          <w:tab w:val="left" w:leader="none" w:pos="426"/>
          <w:tab w:val="left" w:leader="none" w:pos="426"/>
        </w:tabs>
        <w:ind w:left="425" w:hanging="425"/>
        <w:rPr/>
      </w:pPr>
      <w:r w:rsidDel="00000000" w:rsidR="00000000" w:rsidRPr="00000000">
        <w:rPr>
          <w:rtl w:val="0"/>
        </w:rPr>
        <w:t xml:space="preserve">8.</w:t>
        <w:tab/>
        <w:t xml:space="preserve">ODPOVĚDNOST ZA VADY</w:t>
      </w:r>
    </w:p>
    <w:p w:rsidR="00000000" w:rsidDel="00000000" w:rsidP="00000000" w:rsidRDefault="00000000" w:rsidRPr="00000000" w14:paraId="0000007F">
      <w:pPr>
        <w:pStyle w:val="Heading2"/>
        <w:tabs>
          <w:tab w:val="left" w:leader="none" w:pos="426"/>
          <w:tab w:val="left" w:leader="none" w:pos="426"/>
        </w:tabs>
        <w:ind w:left="2703" w:hanging="2703"/>
        <w:rPr>
          <w:u w:val="none"/>
        </w:rPr>
      </w:pPr>
      <w:r w:rsidDel="00000000" w:rsidR="00000000" w:rsidRPr="00000000">
        <w:rPr>
          <w:u w:val="none"/>
          <w:rtl w:val="0"/>
        </w:rPr>
        <w:t xml:space="preserve">8.1</w:t>
        <w:tab/>
        <w:t xml:space="preserve">SISLEY odpovídá za vady Zboží za podmínek ustanovení §2099 a násl. českého občanského zákoníku.</w:t>
      </w:r>
    </w:p>
    <w:p w:rsidR="00000000" w:rsidDel="00000000" w:rsidP="00000000" w:rsidRDefault="00000000" w:rsidRPr="00000000" w14:paraId="00000080">
      <w:pPr>
        <w:pStyle w:val="Heading2"/>
        <w:tabs>
          <w:tab w:val="left" w:leader="none" w:pos="426"/>
          <w:tab w:val="left" w:leader="none" w:pos="426"/>
        </w:tabs>
        <w:ind w:left="426" w:hanging="426"/>
        <w:rPr>
          <w:u w:val="none"/>
        </w:rPr>
      </w:pPr>
      <w:r w:rsidDel="00000000" w:rsidR="00000000" w:rsidRPr="00000000">
        <w:rPr>
          <w:u w:val="none"/>
          <w:rtl w:val="0"/>
        </w:rPr>
        <w:t xml:space="preserve">8.2</w:t>
        <w:tab/>
        <w:t xml:space="preserve">K uplatnění práv z výše uvedené odpovědnosti za vadné plnění může Kupující navštívit část „Můj účet“ na Webových stránkách nebo použít vratkový formulář vložený do zásilky.</w:t>
      </w:r>
    </w:p>
    <w:p w:rsidR="00000000" w:rsidDel="00000000" w:rsidP="00000000" w:rsidRDefault="00000000" w:rsidRPr="00000000" w14:paraId="00000081">
      <w:pPr>
        <w:rPr/>
      </w:pPr>
      <w:r w:rsidDel="00000000" w:rsidR="00000000" w:rsidRPr="00000000">
        <w:rPr>
          <w:rtl w:val="0"/>
        </w:rPr>
      </w:r>
    </w:p>
    <w:tbl>
      <w:tblPr>
        <w:tblStyle w:val="Table1"/>
        <w:tblW w:w="97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78"/>
        <w:tblGridChange w:id="0">
          <w:tblGrid>
            <w:gridCol w:w="9778"/>
          </w:tblGrid>
        </w:tblGridChange>
      </w:tblGrid>
      <w:tr>
        <w:trPr>
          <w:cantSplit w:val="0"/>
          <w:tblHeader w:val="0"/>
        </w:trPr>
        <w:tc>
          <w:tcPr/>
          <w:p w:rsidR="00000000" w:rsidDel="00000000" w:rsidP="00000000" w:rsidRDefault="00000000" w:rsidRPr="00000000" w14:paraId="00000082">
            <w:pPr>
              <w:pStyle w:val="Heading2"/>
              <w:tabs>
                <w:tab w:val="left" w:leader="none" w:pos="426"/>
                <w:tab w:val="left" w:leader="none" w:pos="426"/>
              </w:tabs>
              <w:rPr>
                <w:u w:val="none"/>
              </w:rPr>
            </w:pPr>
            <w:r w:rsidDel="00000000" w:rsidR="00000000" w:rsidRPr="00000000">
              <w:rPr>
                <w:u w:val="none"/>
                <w:rtl w:val="0"/>
              </w:rPr>
              <w:t xml:space="preserve">8.3</w:t>
              <w:tab/>
              <w:t xml:space="preserve">Pokud Kupující uplatňuje svá zákonná práva z vadného plnění v souladu s ustanoveními § 2165 a násl. českého občanského zákoníku:</w:t>
            </w:r>
          </w:p>
          <w:p w:rsidR="00000000" w:rsidDel="00000000" w:rsidP="00000000" w:rsidRDefault="00000000" w:rsidRPr="00000000" w14:paraId="00000083">
            <w:pPr>
              <w:pStyle w:val="Heading4"/>
              <w:tabs>
                <w:tab w:val="left" w:leader="none" w:pos="709"/>
                <w:tab w:val="left" w:leader="none" w:pos="709"/>
              </w:tabs>
              <w:spacing w:after="0" w:lineRule="auto"/>
              <w:ind w:left="1575" w:hanging="1008"/>
              <w:rPr/>
            </w:pPr>
            <w:r w:rsidDel="00000000" w:rsidR="00000000" w:rsidRPr="00000000">
              <w:rPr>
                <w:rtl w:val="0"/>
              </w:rPr>
              <w:t xml:space="preserve">- může tak učinit v době 24 měsíců od dodání Zboží.</w:t>
            </w:r>
          </w:p>
          <w:p w:rsidR="00000000" w:rsidDel="00000000" w:rsidP="00000000" w:rsidRDefault="00000000" w:rsidRPr="00000000" w14:paraId="00000084">
            <w:pPr>
              <w:pStyle w:val="Heading4"/>
              <w:tabs>
                <w:tab w:val="left" w:leader="none" w:pos="709"/>
                <w:tab w:val="left" w:leader="none" w:pos="709"/>
              </w:tabs>
              <w:spacing w:before="0" w:lineRule="auto"/>
              <w:ind w:left="1575" w:hanging="1008"/>
              <w:rPr/>
            </w:pPr>
            <w:r w:rsidDel="00000000" w:rsidR="00000000" w:rsidRPr="00000000">
              <w:rPr>
                <w:rtl w:val="0"/>
              </w:rPr>
              <w:t xml:space="preserve">- v případě vadného Zboží může uplatnit následující práva:</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207.99999999999997"/>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w:t>
              <w:tab/>
              <w:t xml:space="preserve">právo na bezplatnou opravu Zboží nebo, není-li vada opravitelná,</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207.99999999999997"/>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w:t>
              <w:tab/>
              <w:t xml:space="preserve">právo na dodání nového Zboží nebo výměnu jeho části nebo, pokud oprava nebo výměna není možná nebo není nárokována Kupujícím,</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207.99999999999997"/>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w:t>
              <w:tab/>
              <w:t xml:space="preserve">právo na přiměřenou slevu,</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207.99999999999997"/>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w:t>
              <w:tab/>
              <w:t xml:space="preserve">právo na odstoupení od Smlouvy v případě, že není možné Zboží opravit a není možné dodat nové Zboží či vyměnit jeho součást. Toto právo je dále možné využít, pokud má Zboží velký počet vad nebo je nelze řádně používat z důvodu opakování závady po opravě.</w:t>
            </w:r>
          </w:p>
          <w:p w:rsidR="00000000" w:rsidDel="00000000" w:rsidP="00000000" w:rsidRDefault="00000000" w:rsidRPr="00000000" w14:paraId="00000089">
            <w:pPr>
              <w:pStyle w:val="Heading4"/>
              <w:tabs>
                <w:tab w:val="left" w:leader="none" w:pos="709"/>
                <w:tab w:val="left" w:leader="none" w:pos="709"/>
              </w:tabs>
              <w:ind w:left="1575" w:hanging="1008"/>
              <w:rPr/>
            </w:pPr>
            <w:r w:rsidDel="00000000" w:rsidR="00000000" w:rsidRPr="00000000">
              <w:rPr>
                <w:rtl w:val="0"/>
              </w:rPr>
              <w:t xml:space="preserve">- je osvobozen od poskytnutí důkazu o existenci vady Zboží po dobu čtyřiadvaceti měsíců od dodání Zboží.</w:t>
            </w:r>
          </w:p>
          <w:p w:rsidR="00000000" w:rsidDel="00000000" w:rsidP="00000000" w:rsidRDefault="00000000" w:rsidRPr="00000000" w14:paraId="0000008A">
            <w:pPr>
              <w:spacing w:after="120" w:lineRule="auto"/>
              <w:rPr/>
            </w:pPr>
            <w:r w:rsidDel="00000000" w:rsidR="00000000" w:rsidRPr="00000000">
              <w:rPr>
                <w:rtl w:val="0"/>
              </w:rPr>
              <w:t xml:space="preserve">Kupující může stížnosti uplatnit u zákaznického servisu společnosti SISLEY. Společnost SISLEY zašle Kupujícímu potvrzení o přijetí stížnosti a vyřídí jí bez zbytečného odkladu, nejpozději do 30 dnů od přijetí.</w:t>
            </w:r>
          </w:p>
        </w:tc>
      </w:tr>
    </w:tbl>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pStyle w:val="Heading1"/>
        <w:tabs>
          <w:tab w:val="left" w:leader="none" w:pos="426"/>
          <w:tab w:val="left" w:leader="none" w:pos="426"/>
        </w:tabs>
        <w:spacing w:after="60" w:lineRule="auto"/>
        <w:ind w:left="425" w:hanging="425"/>
        <w:rPr/>
      </w:pPr>
      <w:r w:rsidDel="00000000" w:rsidR="00000000" w:rsidRPr="00000000">
        <w:rPr>
          <w:rtl w:val="0"/>
        </w:rPr>
        <w:t xml:space="preserve">9. OMEZENÍ ODPOVĚDNOSTI</w:t>
      </w:r>
    </w:p>
    <w:p w:rsidR="00000000" w:rsidDel="00000000" w:rsidP="00000000" w:rsidRDefault="00000000" w:rsidRPr="00000000" w14:paraId="0000008D">
      <w:pPr>
        <w:spacing w:before="0" w:lineRule="auto"/>
        <w:rPr/>
      </w:pPr>
      <w:r w:rsidDel="00000000" w:rsidR="00000000" w:rsidRPr="00000000">
        <w:rPr>
          <w:rtl w:val="0"/>
        </w:rPr>
        <w:t xml:space="preserve">9.1</w:t>
        <w:tab/>
        <w:t xml:space="preserve">Společnost SISLEY nemůže nést odpovědnost za škody vyplývající z podvodného zásahu třetí strany, který má za následek změnu informací dostupných na Webových stránkách, nebo zaviněné Kupujícím nebo v případě vyšší moci ve smyslu platných zákonů.</w:t>
      </w:r>
    </w:p>
    <w:p w:rsidR="00000000" w:rsidDel="00000000" w:rsidP="00000000" w:rsidRDefault="00000000" w:rsidRPr="00000000" w14:paraId="0000008E">
      <w:pPr>
        <w:spacing w:before="0" w:lineRule="auto"/>
        <w:rPr/>
      </w:pPr>
      <w:r w:rsidDel="00000000" w:rsidR="00000000" w:rsidRPr="00000000">
        <w:rPr>
          <w:rtl w:val="0"/>
        </w:rPr>
      </w:r>
    </w:p>
    <w:p w:rsidR="00000000" w:rsidDel="00000000" w:rsidP="00000000" w:rsidRDefault="00000000" w:rsidRPr="00000000" w14:paraId="0000008F">
      <w:pPr>
        <w:pStyle w:val="Heading1"/>
        <w:tabs>
          <w:tab w:val="left" w:leader="none" w:pos="426"/>
          <w:tab w:val="left" w:leader="none" w:pos="426"/>
        </w:tabs>
        <w:spacing w:after="120" w:lineRule="auto"/>
        <w:ind w:left="425" w:hanging="425"/>
        <w:rPr/>
      </w:pPr>
      <w:r w:rsidDel="00000000" w:rsidR="00000000" w:rsidRPr="00000000">
        <w:rPr>
          <w:rtl w:val="0"/>
        </w:rPr>
        <w:t xml:space="preserve">10.</w:t>
        <w:tab/>
        <w:t xml:space="preserve"> OCHRANA SPOTŘEBITELE</w:t>
      </w:r>
    </w:p>
    <w:p w:rsidR="00000000" w:rsidDel="00000000" w:rsidP="00000000" w:rsidRDefault="00000000" w:rsidRPr="00000000" w14:paraId="00000090">
      <w:pPr>
        <w:spacing w:before="0" w:lineRule="auto"/>
        <w:rPr/>
      </w:pPr>
      <w:r w:rsidDel="00000000" w:rsidR="00000000" w:rsidRPr="00000000">
        <w:rPr>
          <w:rtl w:val="0"/>
        </w:rPr>
        <w:t xml:space="preserve">10.1.</w:t>
        <w:tab/>
        <w:t xml:space="preserve">SISLEY tímto poskytuje Kupujícímu následující informace v souladu s ustanoveními §1811 odst. 2, §1820 odst. 1 písm. a) a §1826 odst. 1 občanského zákoníku:</w:t>
      </w:r>
    </w:p>
    <w:p w:rsidR="00000000" w:rsidDel="00000000" w:rsidP="00000000" w:rsidRDefault="00000000" w:rsidRPr="00000000" w14:paraId="00000091">
      <w:pPr>
        <w:spacing w:before="0" w:lineRule="auto"/>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 w:val="left" w:leader="none" w:pos="1560"/>
        </w:tabs>
        <w:spacing w:after="240" w:before="0" w:line="240" w:lineRule="auto"/>
        <w:ind w:left="1560" w:right="0" w:hanging="48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10.1.1. </w:t>
        <w:tab/>
        <w:t xml:space="preserve">Totožnost SISLEY a kontaktní údaje jsou uvedeny v článku 1.1 a na Webových stránkách.</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 w:val="left" w:leader="none" w:pos="1560"/>
        </w:tabs>
        <w:spacing w:after="240" w:before="0" w:line="240" w:lineRule="auto"/>
        <w:ind w:left="1560" w:right="0" w:hanging="48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10.1.2. </w:t>
        <w:tab/>
        <w:t xml:space="preserve">Zboží a jeho vlastnosti jsou uvedeny na Webových stránkách.</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 w:val="left" w:leader="none" w:pos="1560"/>
        </w:tabs>
        <w:spacing w:after="240" w:before="0" w:line="240" w:lineRule="auto"/>
        <w:ind w:left="1560" w:right="0" w:hanging="48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10.1.3. </w:t>
        <w:tab/>
        <w:t xml:space="preserve">Ceny Zboží se zobrazují na Webových stránkách. Tyto ceny zahrnují DPH a všechny další příslušné daně. Náklady na dodání budou připočteny k celkové ceně Zboží před uskutečněním objednávky Kupujícím.</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 w:val="left" w:leader="none" w:pos="1560"/>
        </w:tabs>
        <w:spacing w:after="240" w:before="0" w:line="240" w:lineRule="auto"/>
        <w:ind w:left="1560" w:right="0" w:hanging="48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10.1.4. </w:t>
        <w:tab/>
        <w:t xml:space="preserve">Při návštěvě Webových stránek nese Kupující náklady na své internetové připojení v souladu s ceníkem příslušného poskytovatele internetových služeb, společnost SISLEY neúčtuje žádné poplatky za připojení.</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 w:val="left" w:leader="none" w:pos="1560"/>
        </w:tabs>
        <w:spacing w:after="240" w:before="0" w:line="240" w:lineRule="auto"/>
        <w:ind w:left="1560" w:right="0" w:hanging="48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10.1.5. </w:t>
        <w:tab/>
        <w:t xml:space="preserve">Práva Kupujícího z vad Zboží jsou uvedena v článcích 6 a 7.</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 w:val="left" w:leader="none" w:pos="1560"/>
        </w:tabs>
        <w:spacing w:after="240" w:before="0" w:line="240" w:lineRule="auto"/>
        <w:ind w:left="1560" w:right="0" w:hanging="48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10.1.6. </w:t>
        <w:tab/>
        <w:t xml:space="preserve">Stížnosti spotřebitelů lze podávat u České obchodní inspekce.</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 w:val="left" w:leader="none" w:pos="1560"/>
        </w:tabs>
        <w:spacing w:after="240" w:before="0" w:line="240" w:lineRule="auto"/>
        <w:ind w:left="1560" w:right="0" w:hanging="48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10.1.7. </w:t>
        <w:tab/>
        <w:t xml:space="preserve">Smlouvu lze uzavřít pouze v českém nebo anglickém jazyce.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 w:val="left" w:leader="none" w:pos="1560"/>
        </w:tabs>
        <w:spacing w:after="240" w:before="0" w:line="240" w:lineRule="auto"/>
        <w:ind w:left="1560" w:right="0" w:hanging="48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10.1.8. </w:t>
        <w:tab/>
        <w:t xml:space="preserve">Obsah Smlouvy (včetně ceny a těchto Podmínek) je uložen společností SISLEY a Kupující k němu má přístup na Webových stránkách v části „Můj účet“.</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 w:val="left" w:leader="none" w:pos="1560"/>
        </w:tabs>
        <w:spacing w:after="240" w:before="0" w:line="240" w:lineRule="auto"/>
        <w:ind w:left="1560" w:right="0" w:hanging="48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10.1.9. </w:t>
        <w:tab/>
        <w:t xml:space="preserve">Technické kroky nezbytné pro zadání objednávky a uzavření Smlouvy jsou uvedeny v článku 2. Kupující má možnost před odesláním formuláře zkontrolovat registrační formulář a opravit případné chyby.</w:t>
      </w:r>
    </w:p>
    <w:p w:rsidR="00000000" w:rsidDel="00000000" w:rsidP="00000000" w:rsidRDefault="00000000" w:rsidRPr="00000000" w14:paraId="0000009B">
      <w:pPr>
        <w:spacing w:before="0" w:lineRule="auto"/>
        <w:rPr/>
      </w:pPr>
      <w:r w:rsidDel="00000000" w:rsidR="00000000" w:rsidRPr="00000000">
        <w:rPr>
          <w:rtl w:val="0"/>
        </w:rPr>
        <w:t xml:space="preserve">10.2.</w:t>
        <w:tab/>
        <w:t xml:space="preserve">Kupující má právo odstoupit od Smlouvy bez uvedení důvodu do 14 dnů ode dne uzavření Smlouvy v souladu s čl. 2.2. K uplatnění tohoto práva postačí zaslat oznámení o tomto odstoupení společnosti SISLEY ve výše uvedené lhůtě. Další informace o právu na odstoupení jsou uvedeny v článku 6.</w:t>
      </w:r>
    </w:p>
    <w:p w:rsidR="00000000" w:rsidDel="00000000" w:rsidP="00000000" w:rsidRDefault="00000000" w:rsidRPr="00000000" w14:paraId="0000009C">
      <w:pPr>
        <w:pStyle w:val="Heading1"/>
        <w:tabs>
          <w:tab w:val="left" w:leader="none" w:pos="426"/>
          <w:tab w:val="left" w:leader="none" w:pos="426"/>
        </w:tabs>
        <w:spacing w:after="60" w:lineRule="auto"/>
        <w:ind w:left="425" w:hanging="425"/>
        <w:rPr/>
      </w:pPr>
      <w:r w:rsidDel="00000000" w:rsidR="00000000" w:rsidRPr="00000000">
        <w:rPr>
          <w:rtl w:val="0"/>
        </w:rPr>
        <w:t xml:space="preserve">11.</w:t>
        <w:tab/>
        <w:t xml:space="preserve"> VĚRNOSTNÍ PROGRAM MY SISLEY CLUB</w:t>
      </w:r>
    </w:p>
    <w:p w:rsidR="00000000" w:rsidDel="00000000" w:rsidP="00000000" w:rsidRDefault="00000000" w:rsidRPr="00000000" w14:paraId="0000009D">
      <w:pPr>
        <w:spacing w:before="0" w:lineRule="auto"/>
        <w:rPr/>
      </w:pPr>
      <w:r w:rsidDel="00000000" w:rsidR="00000000" w:rsidRPr="00000000">
        <w:rPr>
          <w:rtl w:val="0"/>
        </w:rPr>
        <w:t xml:space="preserve">Kupující, který si zakoupil Zboží na Webových stránkách, se automaticky stává členem věrnostního programu My Sisley Club, přičemž podmínky tohoto programu jsou uvedeny na následující stránce : </w:t>
      </w:r>
      <w:hyperlink r:id="rId12">
        <w:r w:rsidDel="00000000" w:rsidR="00000000" w:rsidRPr="00000000">
          <w:rPr>
            <w:color w:val="1155cc"/>
            <w:u w:val="single"/>
            <w:rtl w:val="0"/>
          </w:rPr>
          <w:t xml:space="preserve">ZDE</w:t>
        </w:r>
      </w:hyperlink>
      <w:r w:rsidDel="00000000" w:rsidR="00000000" w:rsidRPr="00000000">
        <w:rPr>
          <w:rtl w:val="0"/>
        </w:rPr>
        <w:t xml:space="preserve">.</w:t>
      </w:r>
    </w:p>
    <w:p w:rsidR="00000000" w:rsidDel="00000000" w:rsidP="00000000" w:rsidRDefault="00000000" w:rsidRPr="00000000" w14:paraId="0000009E">
      <w:pPr>
        <w:pStyle w:val="Heading1"/>
        <w:tabs>
          <w:tab w:val="left" w:leader="none" w:pos="426"/>
          <w:tab w:val="left" w:leader="none" w:pos="426"/>
        </w:tabs>
        <w:spacing w:after="60" w:lineRule="auto"/>
        <w:ind w:left="425" w:hanging="425"/>
        <w:rPr/>
      </w:pPr>
      <w:r w:rsidDel="00000000" w:rsidR="00000000" w:rsidRPr="00000000">
        <w:rPr>
          <w:rtl w:val="0"/>
        </w:rPr>
        <w:t xml:space="preserve">12.</w:t>
        <w:tab/>
        <w:t xml:space="preserve"> OBECNÁ USTANOVENÍ</w:t>
      </w:r>
    </w:p>
    <w:p w:rsidR="00000000" w:rsidDel="00000000" w:rsidP="00000000" w:rsidRDefault="00000000" w:rsidRPr="00000000" w14:paraId="0000009F">
      <w:pPr>
        <w:spacing w:before="0" w:lineRule="auto"/>
        <w:rPr/>
      </w:pPr>
      <w:r w:rsidDel="00000000" w:rsidR="00000000" w:rsidRPr="00000000">
        <w:rPr>
          <w:rtl w:val="0"/>
        </w:rPr>
        <w:t xml:space="preserve">12.1 </w:t>
        <w:tab/>
        <w:t xml:space="preserve">Skutečnost, že společnost SISLEY nevynucuje plnění Všeobecných obchodních podmínek online prodeje vůči Kupujícímu, nelze vykládat jako vzdání se práva na takové plnění.</w:t>
      </w:r>
    </w:p>
    <w:p w:rsidR="00000000" w:rsidDel="00000000" w:rsidP="00000000" w:rsidRDefault="00000000" w:rsidRPr="00000000" w14:paraId="000000A0">
      <w:pPr>
        <w:spacing w:before="0" w:lineRule="auto"/>
        <w:rPr/>
      </w:pPr>
      <w:r w:rsidDel="00000000" w:rsidR="00000000" w:rsidRPr="00000000">
        <w:rPr>
          <w:rtl w:val="0"/>
        </w:rPr>
        <w:t xml:space="preserve">12.2 </w:t>
        <w:tab/>
        <w:t xml:space="preserve">Pokud bude některé z ustanovení Všeobecných obchodních podmínek prohlášeno za zcela nebo částečně neplatné či nicotné, ostatní ustanovení a další práva a povinnosti vyplývající z těchto Všeobecných obchodních podmínek zůstanou v platnosti nezměněné a účinné.</w:t>
      </w:r>
    </w:p>
    <w:p w:rsidR="00000000" w:rsidDel="00000000" w:rsidP="00000000" w:rsidRDefault="00000000" w:rsidRPr="00000000" w14:paraId="000000A1">
      <w:pPr>
        <w:spacing w:before="0" w:lineRule="auto"/>
        <w:rPr/>
      </w:pPr>
      <w:r w:rsidDel="00000000" w:rsidR="00000000" w:rsidRPr="00000000">
        <w:rPr>
          <w:rtl w:val="0"/>
        </w:rPr>
        <w:t xml:space="preserve">12.3 </w:t>
        <w:tab/>
        <w:t xml:space="preserve">Kupující a společnost SISLEY výslovně souhlasí s tím, že e-maily a systémy automatického záznamu používané na Webových stránkách mají mít průkazní hodnotu, zejména pokud se jedná o obsah a datum objednávky.</w:t>
      </w:r>
    </w:p>
    <w:p w:rsidR="00000000" w:rsidDel="00000000" w:rsidP="00000000" w:rsidRDefault="00000000" w:rsidRPr="00000000" w14:paraId="000000A2">
      <w:pPr>
        <w:pStyle w:val="Heading1"/>
        <w:tabs>
          <w:tab w:val="left" w:leader="none" w:pos="426"/>
          <w:tab w:val="left" w:leader="none" w:pos="426"/>
        </w:tabs>
        <w:spacing w:after="60" w:lineRule="auto"/>
        <w:ind w:left="425" w:hanging="425"/>
        <w:rPr/>
      </w:pPr>
      <w:r w:rsidDel="00000000" w:rsidR="00000000" w:rsidRPr="00000000">
        <w:rPr>
          <w:rtl w:val="0"/>
        </w:rPr>
        <w:t xml:space="preserve">13. </w:t>
        <w:tab/>
        <w:t xml:space="preserve">OSOBNÍ ÚDAJE</w:t>
      </w:r>
    </w:p>
    <w:p w:rsidR="00000000" w:rsidDel="00000000" w:rsidP="00000000" w:rsidRDefault="00000000" w:rsidRPr="00000000" w14:paraId="000000A3">
      <w:pPr>
        <w:spacing w:before="0" w:lineRule="auto"/>
        <w:rPr/>
      </w:pPr>
      <w:r w:rsidDel="00000000" w:rsidR="00000000" w:rsidRPr="00000000">
        <w:rPr>
          <w:rtl w:val="0"/>
        </w:rPr>
        <w:t xml:space="preserve">Získané osobní údaje jsou digitálně zpracovávány k těmto účelům: správa a sledování objednávek (včetně přijímání objednávek, fakturace, dodávek, refundace, reklamací, servisních služeb), správa názorů zákazníků na zakoupené Zboží, služby a obsah, správa zákaznických účtů (včetně věrnostního programu, podpory prodeje, průzkumu trhu, statistik a výběru spotřebitelů pro testy produktů).</w:t>
      </w:r>
    </w:p>
    <w:p w:rsidR="00000000" w:rsidDel="00000000" w:rsidP="00000000" w:rsidRDefault="00000000" w:rsidRPr="00000000" w14:paraId="000000A4">
      <w:pPr>
        <w:spacing w:before="0" w:lineRule="auto"/>
        <w:rPr/>
      </w:pPr>
      <w:r w:rsidDel="00000000" w:rsidR="00000000" w:rsidRPr="00000000">
        <w:rPr>
          <w:rtl w:val="0"/>
        </w:rPr>
      </w:r>
    </w:p>
    <w:p w:rsidR="00000000" w:rsidDel="00000000" w:rsidP="00000000" w:rsidRDefault="00000000" w:rsidRPr="00000000" w14:paraId="000000A5">
      <w:pPr>
        <w:spacing w:before="0" w:lineRule="auto"/>
        <w:rPr/>
      </w:pPr>
      <w:r w:rsidDel="00000000" w:rsidR="00000000" w:rsidRPr="00000000">
        <w:rPr>
          <w:rtl w:val="0"/>
        </w:rPr>
        <w:t xml:space="preserve">Správcem těchto údajů je SISLEY. Údaje mohou být zaslány společnosti c.f.e.b. SISLEY a vybraným poskytovatelům služeb, které společnost SISLEY vybrala na základě jejich odbornosti, kteří mohou jednat jejím jménem za účelem dosažení účelů společnosti SISLEY. Tyto údaje budou uchovávány po dobu, která umožní společnosti SISLEY plnit její zákonné povinnosti, nebo po dobu maximálně tří let od posledního nákupu / kontaktu.</w:t>
      </w:r>
    </w:p>
    <w:p w:rsidR="00000000" w:rsidDel="00000000" w:rsidP="00000000" w:rsidRDefault="00000000" w:rsidRPr="00000000" w14:paraId="000000A6">
      <w:pPr>
        <w:spacing w:before="0" w:lineRule="auto"/>
        <w:rPr/>
      </w:pPr>
      <w:r w:rsidDel="00000000" w:rsidR="00000000" w:rsidRPr="00000000">
        <w:rPr>
          <w:rtl w:val="0"/>
        </w:rPr>
      </w:r>
    </w:p>
    <w:p w:rsidR="00000000" w:rsidDel="00000000" w:rsidP="00000000" w:rsidRDefault="00000000" w:rsidRPr="00000000" w14:paraId="000000A7">
      <w:pPr>
        <w:spacing w:before="0" w:lineRule="auto"/>
        <w:rPr/>
      </w:pPr>
      <w:r w:rsidDel="00000000" w:rsidR="00000000" w:rsidRPr="00000000">
        <w:rPr>
          <w:rtl w:val="0"/>
        </w:rPr>
        <w:t xml:space="preserve">V souladu s předpisy v oblasti ochrany osobních údajů (zejména Nařízením (EU) 2016/679 ze dne 27. dubna 2016) má Kupující právo na přístup, opravu, vymazání, právo na přenositelnost údajů a právo na omezení zpracování nebo vznést námitku proti zpracování osobních údajů, zasláním e-mailu v části „Kontaktujte nás“ nebo zasláním dopisu spolu s dokladem totožnosti na adresu: Sisley Kosmetika s.r.o., Žerotínova 1133/32, Žižkov, 130 00 Praha, Česká republika.</w:t>
      </w:r>
    </w:p>
    <w:p w:rsidR="00000000" w:rsidDel="00000000" w:rsidP="00000000" w:rsidRDefault="00000000" w:rsidRPr="00000000" w14:paraId="000000A8">
      <w:pPr>
        <w:spacing w:before="0" w:lineRule="auto"/>
        <w:rPr/>
      </w:pPr>
      <w:r w:rsidDel="00000000" w:rsidR="00000000" w:rsidRPr="00000000">
        <w:rPr>
          <w:rtl w:val="0"/>
        </w:rPr>
      </w:r>
    </w:p>
    <w:p w:rsidR="00000000" w:rsidDel="00000000" w:rsidP="00000000" w:rsidRDefault="00000000" w:rsidRPr="00000000" w14:paraId="000000A9">
      <w:pPr>
        <w:spacing w:before="0" w:lineRule="auto"/>
        <w:rPr/>
      </w:pPr>
      <w:r w:rsidDel="00000000" w:rsidR="00000000" w:rsidRPr="00000000">
        <w:rPr>
          <w:rtl w:val="0"/>
        </w:rPr>
        <w:t xml:space="preserve">Kupující má rovněž právo uplatnit svá práva u příslušného dozorového úřadu: Úřadu pro ochranu osobních údajů, se sídlem Pplk. Sochora 27, 170 00 Praha 7, Česká republika, E-mail: </w:t>
      </w:r>
      <w:hyperlink r:id="rId13">
        <w:r w:rsidDel="00000000" w:rsidR="00000000" w:rsidRPr="00000000">
          <w:rPr>
            <w:color w:val="1155cc"/>
            <w:u w:val="single"/>
            <w:rtl w:val="0"/>
          </w:rPr>
          <w:t xml:space="preserve">posta@uoou.cz</w:t>
        </w:r>
      </w:hyperlink>
      <w:r w:rsidDel="00000000" w:rsidR="00000000" w:rsidRPr="00000000">
        <w:rPr>
          <w:rtl w:val="0"/>
        </w:rPr>
        <w:t xml:space="preserve">, internetová stránka:</w:t>
      </w:r>
      <w:hyperlink r:id="rId14">
        <w:r w:rsidDel="00000000" w:rsidR="00000000" w:rsidRPr="00000000">
          <w:rPr>
            <w:color w:val="1155cc"/>
            <w:u w:val="single"/>
            <w:rtl w:val="0"/>
          </w:rPr>
          <w:t xml:space="preserve"> https://www.uoou.cz</w:t>
        </w:r>
      </w:hyperlink>
      <w:r w:rsidDel="00000000" w:rsidR="00000000" w:rsidRPr="00000000">
        <w:rPr>
          <w:rtl w:val="0"/>
        </w:rPr>
        <w:t xml:space="preserve">.</w:t>
      </w:r>
    </w:p>
    <w:p w:rsidR="00000000" w:rsidDel="00000000" w:rsidP="00000000" w:rsidRDefault="00000000" w:rsidRPr="00000000" w14:paraId="000000AA">
      <w:pPr>
        <w:spacing w:before="0" w:lineRule="auto"/>
        <w:rPr/>
      </w:pPr>
      <w:r w:rsidDel="00000000" w:rsidR="00000000" w:rsidRPr="00000000">
        <w:rPr>
          <w:rtl w:val="0"/>
        </w:rPr>
        <w:t xml:space="preserve">Kupující může na následující stránce získat další informace o zásadách ochrany osobních údajů a zásadách cookies společnosti SISLEY: </w:t>
      </w:r>
      <w:hyperlink r:id="rId15">
        <w:r w:rsidDel="00000000" w:rsidR="00000000" w:rsidRPr="00000000">
          <w:rPr>
            <w:color w:val="1155cc"/>
            <w:u w:val="single"/>
            <w:rtl w:val="0"/>
          </w:rPr>
          <w:t xml:space="preserve">osobních údajů</w:t>
        </w:r>
      </w:hyperlink>
      <w:r w:rsidDel="00000000" w:rsidR="00000000" w:rsidRPr="00000000">
        <w:rPr>
          <w:rtl w:val="0"/>
        </w:rPr>
        <w:t xml:space="preserve"> a </w:t>
      </w:r>
      <w:hyperlink r:id="rId16">
        <w:r w:rsidDel="00000000" w:rsidR="00000000" w:rsidRPr="00000000">
          <w:rPr>
            <w:color w:val="1155cc"/>
            <w:u w:val="single"/>
            <w:rtl w:val="0"/>
          </w:rPr>
          <w:t xml:space="preserve">Cookies</w:t>
        </w:r>
      </w:hyperlink>
      <w:r w:rsidDel="00000000" w:rsidR="00000000" w:rsidRPr="00000000">
        <w:rPr>
          <w:rtl w:val="0"/>
        </w:rPr>
        <w:t xml:space="preserve">.</w:t>
      </w:r>
    </w:p>
    <w:p w:rsidR="00000000" w:rsidDel="00000000" w:rsidP="00000000" w:rsidRDefault="00000000" w:rsidRPr="00000000" w14:paraId="000000AB">
      <w:pPr>
        <w:spacing w:before="0" w:lineRule="auto"/>
        <w:rPr/>
      </w:pPr>
      <w:r w:rsidDel="00000000" w:rsidR="00000000" w:rsidRPr="00000000">
        <w:rPr>
          <w:rtl w:val="0"/>
        </w:rPr>
      </w:r>
    </w:p>
    <w:p w:rsidR="00000000" w:rsidDel="00000000" w:rsidP="00000000" w:rsidRDefault="00000000" w:rsidRPr="00000000" w14:paraId="000000AC">
      <w:pPr>
        <w:pStyle w:val="Heading1"/>
        <w:tabs>
          <w:tab w:val="left" w:leader="none" w:pos="426"/>
          <w:tab w:val="left" w:leader="none" w:pos="426"/>
        </w:tabs>
        <w:spacing w:after="60" w:lineRule="auto"/>
        <w:ind w:left="425" w:hanging="425"/>
        <w:rPr/>
      </w:pPr>
      <w:r w:rsidDel="00000000" w:rsidR="00000000" w:rsidRPr="00000000">
        <w:rPr>
          <w:rtl w:val="0"/>
        </w:rPr>
        <w:t xml:space="preserve">14.</w:t>
        <w:tab/>
        <w:t xml:space="preserve"> PRÁVA DUŠEVNÍHO A PRŮMYSLOVÉHO VLASTNICTVÍ</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14.1</w:t>
        <w:tab/>
        <w:t xml:space="preserve">Pokud není dohodnuto jinak, jsou společnost SISLEY a všichni její poskytovatelé licencí výhradními vlastníky práv duševního vlastnictví na Webových stránkách a informací na nich uvedených, včetně všech ochranných známek, obchodních názvů, autorských práv a práv k příslušnému softwaru. Jakékoli použití Webových stránek, které porušuje práva (duševního) vlastnictví společnosti SISLEY nebo jiná práva, včetně práv k rozšiřování, úpravám, přenosu nebo kopírování Webových stránek jako celku nebo jejich částí, v jakékoli formě, je přísně zakázáno. Je zakázáno vkládat hypertextové odkazy na části nebo na celé Webové stránky bez předchozího písemného souhlasu společnosti SISLEY.</w:t>
      </w:r>
    </w:p>
    <w:p w:rsidR="00000000" w:rsidDel="00000000" w:rsidP="00000000" w:rsidRDefault="00000000" w:rsidRPr="00000000" w14:paraId="000000AE">
      <w:pPr>
        <w:spacing w:before="0" w:lineRule="auto"/>
        <w:rPr/>
      </w:pPr>
      <w:r w:rsidDel="00000000" w:rsidR="00000000" w:rsidRPr="00000000">
        <w:rPr>
          <w:rtl w:val="0"/>
        </w:rPr>
        <w:t xml:space="preserve">14.2</w:t>
        <w:tab/>
        <w:t xml:space="preserve">c.f.e.b. SISLEY ze skupiny SISLEY je vlastníkem ochranných známek zobrazených na Webových stránkách, které byly řádně registrovány a zapsány u francouzského úřadu příslušného pro ochranné známky (</w:t>
      </w:r>
      <w:r w:rsidDel="00000000" w:rsidR="00000000" w:rsidRPr="00000000">
        <w:rPr>
          <w:i w:val="1"/>
          <w:iCs w:val="1"/>
          <w:rtl w:val="0"/>
        </w:rPr>
        <w:t xml:space="preserve">Institut National de Propriété Intellectuelle</w:t>
      </w:r>
      <w:r w:rsidDel="00000000" w:rsidR="00000000" w:rsidRPr="00000000">
        <w:rPr>
          <w:rtl w:val="0"/>
        </w:rPr>
        <w:t xml:space="preserve">) spolu se všemi dalšími prvky duševního vlastnictví. Kupující se zavazuje, že nebude jakýmkoli způsobem používat ochranné známky skupiny SISLEY, ani že nebude porušovat práva duševního a průmyslového vlastnictví skupiny SISLEY obecně.</w:t>
      </w:r>
    </w:p>
    <w:p w:rsidR="00000000" w:rsidDel="00000000" w:rsidP="00000000" w:rsidRDefault="00000000" w:rsidRPr="00000000" w14:paraId="000000AF">
      <w:pPr>
        <w:pStyle w:val="Heading1"/>
        <w:tabs>
          <w:tab w:val="left" w:leader="none" w:pos="426"/>
          <w:tab w:val="left" w:leader="none" w:pos="426"/>
        </w:tabs>
        <w:spacing w:after="60" w:lineRule="auto"/>
        <w:ind w:left="425" w:hanging="425"/>
        <w:rPr/>
      </w:pPr>
      <w:r w:rsidDel="00000000" w:rsidR="00000000" w:rsidRPr="00000000">
        <w:rPr>
          <w:rtl w:val="0"/>
        </w:rPr>
        <w:t xml:space="preserve">15. </w:t>
        <w:tab/>
        <w:t xml:space="preserve">ROZHODNÉ PRÁVO / JURISDIKCE</w:t>
      </w:r>
    </w:p>
    <w:p w:rsidR="00000000" w:rsidDel="00000000" w:rsidP="00000000" w:rsidRDefault="00000000" w:rsidRPr="00000000" w14:paraId="000000B0">
      <w:pPr>
        <w:spacing w:before="0" w:lineRule="auto"/>
        <w:rPr/>
      </w:pPr>
      <w:r w:rsidDel="00000000" w:rsidR="00000000" w:rsidRPr="00000000">
        <w:rPr>
          <w:rtl w:val="0"/>
        </w:rPr>
        <w:t xml:space="preserve">15.1</w:t>
        <w:tab/>
        <w:t xml:space="preserve">Tyto Všeobecné obchodní podmínky se řídí českým právem.</w:t>
      </w:r>
    </w:p>
    <w:p w:rsidR="00000000" w:rsidDel="00000000" w:rsidP="00000000" w:rsidRDefault="00000000" w:rsidRPr="00000000" w14:paraId="000000B1">
      <w:pPr>
        <w:spacing w:before="0" w:lineRule="auto"/>
        <w:rPr/>
      </w:pPr>
      <w:r w:rsidDel="00000000" w:rsidR="00000000" w:rsidRPr="00000000">
        <w:rPr>
          <w:rtl w:val="0"/>
        </w:rPr>
      </w:r>
    </w:p>
    <w:p w:rsidR="00000000" w:rsidDel="00000000" w:rsidP="00000000" w:rsidRDefault="00000000" w:rsidRPr="00000000" w14:paraId="000000B2">
      <w:pPr>
        <w:spacing w:before="0" w:lineRule="auto"/>
        <w:rPr/>
      </w:pPr>
      <w:r w:rsidDel="00000000" w:rsidR="00000000" w:rsidRPr="00000000">
        <w:rPr>
          <w:rtl w:val="0"/>
        </w:rPr>
        <w:t xml:space="preserve">15.2</w:t>
        <w:tab/>
        <w:t xml:space="preserve">Jakýkoli spor v souvislosti s těmito Všeobecnými obchodními podmínkami podléhá výlučné jurisdikci českých soudů, a to i v případě další účastníků řízení nebo více žalovaných.</w:t>
      </w:r>
    </w:p>
    <w:sectPr>
      <w:headerReference r:id="rId17" w:type="default"/>
      <w:headerReference r:id="rId18" w:type="first"/>
      <w:headerReference r:id="rId19" w:type="even"/>
      <w:footerReference r:id="rId20" w:type="default"/>
      <w:footerReference r:id="rId21" w:type="first"/>
      <w:footerReference r:id="rId22" w:type="even"/>
      <w:pgSz w:h="16838" w:w="11906" w:orient="portrait"/>
      <w:pgMar w:bottom="1134" w:top="1134" w:left="1134" w:right="1134" w:header="567"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60" w:line="240" w:lineRule="auto"/>
      <w:ind w:left="0" w:right="0" w:firstLine="0"/>
      <w:jc w:val="righ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6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6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6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069" w:hanging="360"/>
      </w:pPr>
      <w:rPr>
        <w:rFonts w:ascii="Arial Narrow" w:cs="Arial Narrow" w:eastAsia="Arial Narrow" w:hAnsi="Arial Narrow"/>
      </w:rPr>
    </w:lvl>
    <w:lvl w:ilvl="1">
      <w:start w:val="1"/>
      <w:numFmt w:val="bullet"/>
      <w:lvlText w:val="o"/>
      <w:lvlJc w:val="left"/>
      <w:pPr>
        <w:ind w:left="1789" w:hanging="360"/>
      </w:pPr>
      <w:rPr>
        <w:rFonts w:ascii="Courier New" w:cs="Courier New" w:eastAsia="Courier New" w:hAnsi="Courier New"/>
      </w:rPr>
    </w:lvl>
    <w:lvl w:ilvl="2">
      <w:start w:val="1"/>
      <w:numFmt w:val="bullet"/>
      <w:lvlText w:val="▪"/>
      <w:lvlJc w:val="left"/>
      <w:pPr>
        <w:ind w:left="2509" w:hanging="360"/>
      </w:pPr>
      <w:rPr>
        <w:rFonts w:ascii="Noto Sans Symbols" w:cs="Noto Sans Symbols" w:eastAsia="Noto Sans Symbols" w:hAnsi="Noto Sans Symbols"/>
      </w:rPr>
    </w:lvl>
    <w:lvl w:ilvl="3">
      <w:start w:val="1"/>
      <w:numFmt w:val="bullet"/>
      <w:lvlText w:val="●"/>
      <w:lvlJc w:val="left"/>
      <w:pPr>
        <w:ind w:left="3229" w:hanging="360"/>
      </w:pPr>
      <w:rPr>
        <w:rFonts w:ascii="Noto Sans Symbols" w:cs="Noto Sans Symbols" w:eastAsia="Noto Sans Symbols" w:hAnsi="Noto Sans Symbols"/>
      </w:rPr>
    </w:lvl>
    <w:lvl w:ilvl="4">
      <w:start w:val="1"/>
      <w:numFmt w:val="bullet"/>
      <w:lvlText w:val="o"/>
      <w:lvlJc w:val="left"/>
      <w:pPr>
        <w:ind w:left="3949" w:hanging="360"/>
      </w:pPr>
      <w:rPr>
        <w:rFonts w:ascii="Courier New" w:cs="Courier New" w:eastAsia="Courier New" w:hAnsi="Courier New"/>
      </w:rPr>
    </w:lvl>
    <w:lvl w:ilvl="5">
      <w:start w:val="1"/>
      <w:numFmt w:val="bullet"/>
      <w:lvlText w:val="▪"/>
      <w:lvlJc w:val="left"/>
      <w:pPr>
        <w:ind w:left="4669" w:hanging="360"/>
      </w:pPr>
      <w:rPr>
        <w:rFonts w:ascii="Noto Sans Symbols" w:cs="Noto Sans Symbols" w:eastAsia="Noto Sans Symbols" w:hAnsi="Noto Sans Symbols"/>
      </w:rPr>
    </w:lvl>
    <w:lvl w:ilvl="6">
      <w:start w:val="1"/>
      <w:numFmt w:val="bullet"/>
      <w:lvlText w:val="●"/>
      <w:lvlJc w:val="left"/>
      <w:pPr>
        <w:ind w:left="5389" w:hanging="360"/>
      </w:pPr>
      <w:rPr>
        <w:rFonts w:ascii="Noto Sans Symbols" w:cs="Noto Sans Symbols" w:eastAsia="Noto Sans Symbols" w:hAnsi="Noto Sans Symbols"/>
      </w:rPr>
    </w:lvl>
    <w:lvl w:ilvl="7">
      <w:start w:val="1"/>
      <w:numFmt w:val="bullet"/>
      <w:lvlText w:val="o"/>
      <w:lvlJc w:val="left"/>
      <w:pPr>
        <w:ind w:left="6109" w:hanging="360"/>
      </w:pPr>
      <w:rPr>
        <w:rFonts w:ascii="Courier New" w:cs="Courier New" w:eastAsia="Courier New" w:hAnsi="Courier New"/>
      </w:rPr>
    </w:lvl>
    <w:lvl w:ilvl="8">
      <w:start w:val="1"/>
      <w:numFmt w:val="bullet"/>
      <w:lvlText w:val="▪"/>
      <w:lvlJc w:val="left"/>
      <w:pPr>
        <w:ind w:left="6829" w:hanging="360"/>
      </w:pPr>
      <w:rPr>
        <w:rFonts w:ascii="Noto Sans Symbols" w:cs="Noto Sans Symbols" w:eastAsia="Noto Sans Symbols" w:hAnsi="Noto Sans Symbols"/>
      </w:rPr>
    </w:lvl>
  </w:abstractNum>
  <w:abstractNum w:abstractNumId="2">
    <w:lvl w:ilvl="0">
      <w:start w:val="6"/>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080" w:hanging="1080"/>
      </w:pPr>
      <w:rPr/>
    </w:lvl>
    <w:lvl w:ilvl="8">
      <w:start w:val="1"/>
      <w:numFmt w:val="decimal"/>
      <w:lvlText w:val="%1.%2.%3.%4.%5.%6.%7.%8.%9."/>
      <w:lvlJc w:val="left"/>
      <w:pPr>
        <w:ind w:left="1440" w:hanging="144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Narrow" w:cs="Arial Narrow" w:eastAsia="Arial Narrow" w:hAnsi="Arial Narrow"/>
        <w:sz w:val="18"/>
        <w:szCs w:val="18"/>
        <w:lang w:val="cs"/>
      </w:rPr>
    </w:rPrDefault>
    <w:pPrDefault>
      <w:pPr>
        <w:spacing w:before="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tabs>
        <w:tab w:val="left" w:leader="none" w:pos="426"/>
      </w:tabs>
      <w:spacing w:before="240" w:lineRule="auto"/>
    </w:pPr>
    <w:rPr>
      <w:b w:val="1"/>
      <w:bCs w:val="1"/>
    </w:rPr>
  </w:style>
  <w:style w:type="paragraph" w:styleId="Heading2">
    <w:name w:val="heading 2"/>
    <w:basedOn w:val="Normal"/>
    <w:next w:val="Normal"/>
    <w:pPr>
      <w:tabs>
        <w:tab w:val="left" w:leader="none" w:pos="426"/>
      </w:tabs>
      <w:spacing w:before="120" w:lineRule="auto"/>
    </w:pPr>
    <w:rPr>
      <w:u w:val="single"/>
    </w:rPr>
  </w:style>
  <w:style w:type="paragraph" w:styleId="Heading3">
    <w:name w:val="heading 3"/>
    <w:basedOn w:val="Normal"/>
    <w:next w:val="Normal"/>
    <w:pPr>
      <w:tabs>
        <w:tab w:val="left" w:leader="none" w:pos="426"/>
      </w:tabs>
      <w:spacing w:before="120" w:lineRule="auto"/>
    </w:pPr>
    <w:rPr>
      <w:i w:val="1"/>
      <w:iCs w:val="1"/>
      <w:u w:val="none"/>
    </w:rPr>
  </w:style>
  <w:style w:type="paragraph" w:styleId="Heading4">
    <w:name w:val="heading 4"/>
    <w:basedOn w:val="Normal"/>
    <w:next w:val="Normal"/>
    <w:pPr>
      <w:keepNext w:val="1"/>
      <w:keepLines w:val="1"/>
      <w:tabs>
        <w:tab w:val="left" w:leader="none" w:pos="709"/>
      </w:tabs>
      <w:spacing w:before="60" w:lineRule="auto"/>
    </w:pPr>
    <w:rPr>
      <w:rFonts w:ascii="Arial Narrow" w:cs="Arial Narrow" w:eastAsia="Arial Narrow" w:hAnsi="Arial Narrow"/>
      <w:color w:val="000000"/>
    </w:rPr>
  </w:style>
  <w:style w:type="paragraph" w:styleId="Heading5">
    <w:name w:val="heading 5"/>
    <w:basedOn w:val="Normal"/>
    <w:next w:val="Normal"/>
    <w:pPr>
      <w:keepNext w:val="1"/>
      <w:keepLines w:val="1"/>
      <w:spacing w:before="200" w:lineRule="auto"/>
    </w:pPr>
    <w:rPr>
      <w:rFonts w:ascii="Cambria" w:cs="Cambria" w:eastAsia="Cambria" w:hAnsi="Cambria"/>
      <w:color w:val="243f61"/>
    </w:rPr>
  </w:style>
  <w:style w:type="paragraph" w:styleId="Heading6">
    <w:name w:val="heading 6"/>
    <w:basedOn w:val="Normal"/>
    <w:next w:val="Normal"/>
    <w:pPr>
      <w:keepNext w:val="1"/>
      <w:keepLines w:val="1"/>
      <w:spacing w:before="200" w:lineRule="auto"/>
    </w:pPr>
    <w:rPr>
      <w:rFonts w:ascii="Cambria" w:cs="Cambria" w:eastAsia="Cambria" w:hAnsi="Cambria"/>
      <w:i w:val="1"/>
      <w:iCs w:val="1"/>
      <w:color w:val="243f61"/>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Titre7">
    <w:name w:val="heading 7"/>
    <w:basedOn w:val="Normal"/>
    <w:next w:val="Normal"/>
    <w:link w:val="Titre7Car"/>
    <w:uiPriority w:val="9"/>
    <w:semiHidden w:val="1"/>
    <w:unhideWhenUsed w:val="1"/>
    <w:qFormat w:val="1"/>
    <w:rsid w:val="0030481C"/>
    <w:pPr>
      <w:keepNext w:val="1"/>
      <w:keepLines w:val="1"/>
      <w:spacing w:before="200"/>
      <w:outlineLvl w:val="6"/>
    </w:pPr>
    <w:rPr>
      <w:rFonts w:asciiTheme="majorHAnsi" w:cstheme="majorBidi" w:eastAsiaTheme="majorEastAsia" w:hAnsiTheme="majorHAnsi"/>
      <w:i w:val="1"/>
      <w:iCs w:val="1"/>
      <w:color w:val="404040" w:themeColor="text1" w:themeTint="0000BF"/>
    </w:rPr>
  </w:style>
  <w:style w:type="paragraph" w:styleId="Titre8">
    <w:name w:val="heading 8"/>
    <w:basedOn w:val="Normal"/>
    <w:next w:val="Normal"/>
    <w:link w:val="Titre8Car"/>
    <w:uiPriority w:val="9"/>
    <w:semiHidden w:val="1"/>
    <w:unhideWhenUsed w:val="1"/>
    <w:qFormat w:val="1"/>
    <w:rsid w:val="0030481C"/>
    <w:pPr>
      <w:keepNext w:val="1"/>
      <w:keepLines w:val="1"/>
      <w:spacing w:before="200"/>
      <w:outlineLvl w:val="7"/>
    </w:pPr>
    <w:rPr>
      <w:rFonts w:asciiTheme="majorHAnsi" w:cstheme="majorBidi" w:eastAsiaTheme="majorEastAsia" w:hAnsiTheme="majorHAnsi"/>
      <w:color w:val="404040" w:themeColor="text1" w:themeTint="0000BF"/>
      <w:szCs w:val="20"/>
    </w:rPr>
  </w:style>
  <w:style w:type="paragraph" w:styleId="Titre9">
    <w:name w:val="heading 9"/>
    <w:basedOn w:val="Normal"/>
    <w:next w:val="Normal"/>
    <w:link w:val="Titre9Car"/>
    <w:uiPriority w:val="9"/>
    <w:semiHidden w:val="1"/>
    <w:unhideWhenUsed w:val="1"/>
    <w:qFormat w:val="1"/>
    <w:rsid w:val="0030481C"/>
    <w:pPr>
      <w:keepNext w:val="1"/>
      <w:keepLines w:val="1"/>
      <w:spacing w:before="200"/>
      <w:outlineLvl w:val="8"/>
    </w:pPr>
    <w:rPr>
      <w:rFonts w:asciiTheme="majorHAnsi" w:cstheme="majorBidi" w:eastAsiaTheme="majorEastAsia" w:hAnsiTheme="majorHAnsi"/>
      <w:i w:val="1"/>
      <w:iCs w:val="1"/>
      <w:color w:val="404040" w:themeColor="text1" w:themeTint="0000BF"/>
      <w:szCs w:val="20"/>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Lienhypertexte">
    <w:name w:val="Hyperlink"/>
    <w:basedOn w:val="Policepardfaut"/>
    <w:uiPriority w:val="99"/>
    <w:rsid w:val="0080420E"/>
    <w:rPr>
      <w:rFonts w:cs="Times New Roman"/>
      <w:color w:val="0000ff"/>
      <w:u w:val="single"/>
    </w:rPr>
  </w:style>
  <w:style w:type="paragraph" w:styleId="Pieddepage">
    <w:name w:val="footer"/>
    <w:basedOn w:val="Normal"/>
    <w:link w:val="PieddepageCar"/>
    <w:uiPriority w:val="99"/>
    <w:rsid w:val="0080420E"/>
    <w:pPr>
      <w:tabs>
        <w:tab w:val="center" w:pos="4536"/>
        <w:tab w:val="right" w:pos="9072"/>
      </w:tabs>
    </w:pPr>
  </w:style>
  <w:style w:type="character" w:styleId="PieddepageCar" w:customStyle="1">
    <w:name w:val="Pied de page Car"/>
    <w:basedOn w:val="Policepardfaut"/>
    <w:link w:val="Pieddepage"/>
    <w:uiPriority w:val="99"/>
    <w:locked w:val="1"/>
    <w:rsid w:val="0080420E"/>
    <w:rPr>
      <w:rFonts w:ascii="Times New Roman" w:cs="Times New Roman" w:hAnsi="Times New Roman"/>
      <w:sz w:val="24"/>
      <w:szCs w:val="24"/>
      <w:lang w:eastAsia="fr-FR"/>
    </w:rPr>
  </w:style>
  <w:style w:type="character" w:styleId="Numrodepage">
    <w:name w:val="page number"/>
    <w:basedOn w:val="Policepardfaut"/>
    <w:uiPriority w:val="99"/>
    <w:rsid w:val="0080420E"/>
    <w:rPr>
      <w:rFonts w:cs="Times New Roman"/>
    </w:rPr>
  </w:style>
  <w:style w:type="character" w:styleId="Marquedecommentaire">
    <w:name w:val="annotation reference"/>
    <w:basedOn w:val="Policepardfaut"/>
    <w:uiPriority w:val="99"/>
    <w:semiHidden w:val="1"/>
    <w:rsid w:val="00AC5A52"/>
    <w:rPr>
      <w:rFonts w:cs="Times New Roman"/>
      <w:sz w:val="16"/>
      <w:szCs w:val="16"/>
    </w:rPr>
  </w:style>
  <w:style w:type="paragraph" w:styleId="Commentaire">
    <w:name w:val="annotation text"/>
    <w:basedOn w:val="Normal"/>
    <w:link w:val="CommentaireCar"/>
    <w:uiPriority w:val="99"/>
    <w:semiHidden w:val="1"/>
    <w:rsid w:val="00AC5A52"/>
    <w:rPr>
      <w:szCs w:val="20"/>
    </w:rPr>
  </w:style>
  <w:style w:type="character" w:styleId="CommentaireCar" w:customStyle="1">
    <w:name w:val="Commentaire Car"/>
    <w:basedOn w:val="Policepardfaut"/>
    <w:link w:val="Commentaire"/>
    <w:uiPriority w:val="99"/>
    <w:semiHidden w:val="1"/>
    <w:locked w:val="1"/>
    <w:rsid w:val="00AC5A52"/>
    <w:rPr>
      <w:rFonts w:ascii="Times New Roman" w:cs="Times New Roman" w:hAnsi="Times New Roman"/>
      <w:sz w:val="20"/>
      <w:szCs w:val="20"/>
      <w:lang w:eastAsia="fr-FR"/>
    </w:rPr>
  </w:style>
  <w:style w:type="paragraph" w:styleId="Objetducommentaire">
    <w:name w:val="annotation subject"/>
    <w:basedOn w:val="Commentaire"/>
    <w:next w:val="Commentaire"/>
    <w:link w:val="ObjetducommentaireCar"/>
    <w:uiPriority w:val="99"/>
    <w:semiHidden w:val="1"/>
    <w:rsid w:val="00AC5A52"/>
    <w:rPr>
      <w:b w:val="1"/>
      <w:bCs w:val="1"/>
    </w:rPr>
  </w:style>
  <w:style w:type="character" w:styleId="ObjetducommentaireCar" w:customStyle="1">
    <w:name w:val="Objet du commentaire Car"/>
    <w:basedOn w:val="CommentaireCar"/>
    <w:link w:val="Objetducommentaire"/>
    <w:uiPriority w:val="99"/>
    <w:semiHidden w:val="1"/>
    <w:locked w:val="1"/>
    <w:rsid w:val="00AC5A52"/>
    <w:rPr>
      <w:rFonts w:ascii="Times New Roman" w:cs="Times New Roman" w:hAnsi="Times New Roman"/>
      <w:b w:val="1"/>
      <w:bCs w:val="1"/>
      <w:sz w:val="20"/>
      <w:szCs w:val="20"/>
      <w:lang w:eastAsia="fr-FR"/>
    </w:rPr>
  </w:style>
  <w:style w:type="paragraph" w:styleId="Textedebulles">
    <w:name w:val="Balloon Text"/>
    <w:basedOn w:val="Normal"/>
    <w:link w:val="TextedebullesCar"/>
    <w:uiPriority w:val="99"/>
    <w:semiHidden w:val="1"/>
    <w:rsid w:val="00AC5A52"/>
    <w:rPr>
      <w:rFonts w:ascii="Tahoma" w:cs="Tahoma" w:hAnsi="Tahoma"/>
      <w:sz w:val="16"/>
      <w:szCs w:val="16"/>
    </w:rPr>
  </w:style>
  <w:style w:type="character" w:styleId="TextedebullesCar" w:customStyle="1">
    <w:name w:val="Texte de bulles Car"/>
    <w:basedOn w:val="Policepardfaut"/>
    <w:link w:val="Textedebulles"/>
    <w:uiPriority w:val="99"/>
    <w:semiHidden w:val="1"/>
    <w:locked w:val="1"/>
    <w:rsid w:val="00AC5A52"/>
    <w:rPr>
      <w:rFonts w:ascii="Tahoma" w:cs="Tahoma" w:hAnsi="Tahoma"/>
      <w:sz w:val="16"/>
      <w:szCs w:val="16"/>
      <w:lang w:eastAsia="fr-FR"/>
    </w:rPr>
  </w:style>
  <w:style w:type="paragraph" w:styleId="Paragraphedeliste">
    <w:name w:val="List Paragraph"/>
    <w:basedOn w:val="Normal"/>
    <w:uiPriority w:val="34"/>
    <w:qFormat w:val="1"/>
    <w:rsid w:val="00961180"/>
    <w:pPr>
      <w:ind w:left="720"/>
      <w:contextualSpacing w:val="1"/>
    </w:pPr>
  </w:style>
  <w:style w:type="character" w:styleId="Titre1Car" w:customStyle="1">
    <w:name w:val="Titre 1 Car"/>
    <w:basedOn w:val="Policepardfaut"/>
    <w:link w:val="Titre1"/>
    <w:uiPriority w:val="9"/>
    <w:rsid w:val="00A418F9"/>
    <w:rPr>
      <w:rFonts w:ascii="Arial Narrow" w:hAnsi="Arial Narrow"/>
      <w:b w:val="1"/>
      <w:sz w:val="18"/>
      <w:szCs w:val="20"/>
    </w:rPr>
  </w:style>
  <w:style w:type="character" w:styleId="Titre2Car" w:customStyle="1">
    <w:name w:val="Titre 2 Car"/>
    <w:basedOn w:val="Policepardfaut"/>
    <w:link w:val="Titre2"/>
    <w:uiPriority w:val="9"/>
    <w:rsid w:val="002D35B4"/>
    <w:rPr>
      <w:rFonts w:ascii="Arial Narrow" w:hAnsi="Arial Narrow"/>
      <w:sz w:val="18"/>
      <w:szCs w:val="18"/>
      <w:u w:val="single"/>
    </w:rPr>
  </w:style>
  <w:style w:type="character" w:styleId="Titre3Car" w:customStyle="1">
    <w:name w:val="Titre 3 Car"/>
    <w:basedOn w:val="Policepardfaut"/>
    <w:link w:val="Titre3"/>
    <w:uiPriority w:val="9"/>
    <w:rsid w:val="00114753"/>
    <w:rPr>
      <w:rFonts w:ascii="Arial Narrow" w:hAnsi="Arial Narrow"/>
      <w:i w:val="1"/>
      <w:sz w:val="18"/>
      <w:szCs w:val="18"/>
    </w:rPr>
  </w:style>
  <w:style w:type="character" w:styleId="Titre4Car" w:customStyle="1">
    <w:name w:val="Titre 4 Car"/>
    <w:basedOn w:val="Policepardfaut"/>
    <w:link w:val="Titre4"/>
    <w:uiPriority w:val="9"/>
    <w:rsid w:val="00D31FC9"/>
    <w:rPr>
      <w:rFonts w:ascii="Arial Narrow" w:hAnsi="Arial Narrow" w:cstheme="majorBidi" w:eastAsiaTheme="majorEastAsia"/>
      <w:sz w:val="18"/>
      <w:szCs w:val="20"/>
    </w:rPr>
  </w:style>
  <w:style w:type="paragraph" w:styleId="Rvision">
    <w:name w:val="Revision"/>
    <w:hidden w:val="1"/>
    <w:uiPriority w:val="99"/>
    <w:semiHidden w:val="1"/>
    <w:rsid w:val="00452413"/>
    <w:pPr>
      <w:spacing w:after="0" w:line="240" w:lineRule="auto"/>
    </w:pPr>
    <w:rPr>
      <w:rFonts w:ascii="Times New Roman" w:hAnsi="Times New Roman"/>
    </w:rPr>
  </w:style>
  <w:style w:type="paragraph" w:styleId="NormalWeb">
    <w:name w:val="Normal (Web)"/>
    <w:basedOn w:val="Normal"/>
    <w:uiPriority w:val="99"/>
    <w:unhideWhenUsed w:val="1"/>
    <w:rsid w:val="004914BF"/>
    <w:pPr>
      <w:spacing w:after="100" w:afterAutospacing="1"/>
    </w:pPr>
    <w:rPr>
      <w:rFonts w:cs="Times New Roman" w:eastAsia="Times New Roman"/>
      <w:szCs w:val="24"/>
    </w:rPr>
  </w:style>
  <w:style w:type="character" w:styleId="lev">
    <w:name w:val="Strong"/>
    <w:basedOn w:val="Policepardfaut"/>
    <w:uiPriority w:val="22"/>
    <w:qFormat w:val="1"/>
    <w:rsid w:val="007404E9"/>
    <w:rPr>
      <w:b w:val="1"/>
      <w:bCs w:val="1"/>
    </w:rPr>
  </w:style>
  <w:style w:type="character" w:styleId="Titre5Car" w:customStyle="1">
    <w:name w:val="Titre 5 Car"/>
    <w:basedOn w:val="Policepardfaut"/>
    <w:link w:val="Titre5"/>
    <w:uiPriority w:val="9"/>
    <w:rsid w:val="0030481C"/>
    <w:rPr>
      <w:rFonts w:asciiTheme="majorHAnsi" w:cstheme="majorBidi" w:eastAsiaTheme="majorEastAsia" w:hAnsiTheme="majorHAnsi"/>
      <w:color w:val="243f60" w:themeColor="accent1" w:themeShade="00007F"/>
      <w:sz w:val="20"/>
    </w:rPr>
  </w:style>
  <w:style w:type="character" w:styleId="Titre6Car" w:customStyle="1">
    <w:name w:val="Titre 6 Car"/>
    <w:basedOn w:val="Policepardfaut"/>
    <w:link w:val="Titre6"/>
    <w:uiPriority w:val="9"/>
    <w:semiHidden w:val="1"/>
    <w:rsid w:val="0030481C"/>
    <w:rPr>
      <w:rFonts w:asciiTheme="majorHAnsi" w:cstheme="majorBidi" w:eastAsiaTheme="majorEastAsia" w:hAnsiTheme="majorHAnsi"/>
      <w:i w:val="1"/>
      <w:iCs w:val="1"/>
      <w:color w:val="243f60" w:themeColor="accent1" w:themeShade="00007F"/>
      <w:sz w:val="20"/>
    </w:rPr>
  </w:style>
  <w:style w:type="character" w:styleId="Titre7Car" w:customStyle="1">
    <w:name w:val="Titre 7 Car"/>
    <w:basedOn w:val="Policepardfaut"/>
    <w:link w:val="Titre7"/>
    <w:uiPriority w:val="9"/>
    <w:semiHidden w:val="1"/>
    <w:rsid w:val="0030481C"/>
    <w:rPr>
      <w:rFonts w:asciiTheme="majorHAnsi" w:cstheme="majorBidi" w:eastAsiaTheme="majorEastAsia" w:hAnsiTheme="majorHAnsi"/>
      <w:i w:val="1"/>
      <w:iCs w:val="1"/>
      <w:color w:val="404040" w:themeColor="text1" w:themeTint="0000BF"/>
      <w:sz w:val="20"/>
    </w:rPr>
  </w:style>
  <w:style w:type="character" w:styleId="Titre8Car" w:customStyle="1">
    <w:name w:val="Titre 8 Car"/>
    <w:basedOn w:val="Policepardfaut"/>
    <w:link w:val="Titre8"/>
    <w:uiPriority w:val="9"/>
    <w:semiHidden w:val="1"/>
    <w:rsid w:val="0030481C"/>
    <w:rPr>
      <w:rFonts w:asciiTheme="majorHAnsi" w:cstheme="majorBidi" w:eastAsiaTheme="majorEastAsia" w:hAnsiTheme="majorHAnsi"/>
      <w:color w:val="404040" w:themeColor="text1" w:themeTint="0000BF"/>
      <w:sz w:val="20"/>
      <w:szCs w:val="20"/>
    </w:rPr>
  </w:style>
  <w:style w:type="character" w:styleId="Titre9Car" w:customStyle="1">
    <w:name w:val="Titre 9 Car"/>
    <w:basedOn w:val="Policepardfaut"/>
    <w:link w:val="Titre9"/>
    <w:uiPriority w:val="9"/>
    <w:semiHidden w:val="1"/>
    <w:rsid w:val="0030481C"/>
    <w:rPr>
      <w:rFonts w:asciiTheme="majorHAnsi" w:cstheme="majorBidi" w:eastAsiaTheme="majorEastAsia" w:hAnsiTheme="majorHAnsi"/>
      <w:i w:val="1"/>
      <w:iCs w:val="1"/>
      <w:color w:val="404040" w:themeColor="text1" w:themeTint="0000BF"/>
      <w:sz w:val="20"/>
      <w:szCs w:val="20"/>
    </w:rPr>
  </w:style>
  <w:style w:type="paragraph" w:styleId="Sansinterligne">
    <w:name w:val="No Spacing"/>
    <w:uiPriority w:val="1"/>
    <w:qFormat w:val="1"/>
    <w:rsid w:val="007E56B1"/>
    <w:pPr>
      <w:spacing w:after="0" w:line="240" w:lineRule="auto"/>
      <w:ind w:left="567"/>
      <w:jc w:val="both"/>
    </w:pPr>
    <w:rPr>
      <w:rFonts w:ascii="Verdana" w:hAnsi="Verdana"/>
      <w:sz w:val="20"/>
    </w:rPr>
  </w:style>
  <w:style w:type="paragraph" w:styleId="En-tte">
    <w:name w:val="header"/>
    <w:basedOn w:val="Normal"/>
    <w:link w:val="En-tteCar"/>
    <w:uiPriority w:val="99"/>
    <w:unhideWhenUsed w:val="1"/>
    <w:rsid w:val="005C153C"/>
    <w:pPr>
      <w:tabs>
        <w:tab w:val="center" w:pos="4536"/>
        <w:tab w:val="right" w:pos="9072"/>
      </w:tabs>
      <w:spacing w:before="0"/>
    </w:pPr>
  </w:style>
  <w:style w:type="character" w:styleId="En-tteCar" w:customStyle="1">
    <w:name w:val="En-tête Car"/>
    <w:basedOn w:val="Policepardfaut"/>
    <w:link w:val="En-tte"/>
    <w:uiPriority w:val="99"/>
    <w:rsid w:val="005C153C"/>
    <w:rPr>
      <w:rFonts w:ascii="Verdana" w:hAnsi="Verdana"/>
      <w:sz w:val="20"/>
    </w:rPr>
  </w:style>
  <w:style w:type="character" w:styleId="Sous-titreCar" w:customStyle="1">
    <w:name w:val="Sous-titre Car"/>
    <w:basedOn w:val="Policepardfaut"/>
    <w:link w:val="Sous-titre"/>
    <w:rsid w:val="00114753"/>
    <w:rPr>
      <w:rFonts w:asciiTheme="majorHAnsi" w:cstheme="majorBidi" w:eastAsiaTheme="majorEastAsia" w:hAnsiTheme="majorHAnsi"/>
      <w:i w:val="1"/>
      <w:iCs w:val="1"/>
      <w:color w:val="4f81bd" w:themeColor="accent1"/>
      <w:spacing w:val="15"/>
      <w:sz w:val="24"/>
      <w:szCs w:val="24"/>
    </w:rPr>
  </w:style>
  <w:style w:type="paragraph" w:styleId="lienarticles2" w:customStyle="1">
    <w:name w:val="lienarticles2"/>
    <w:basedOn w:val="Normal"/>
    <w:rsid w:val="00DF074D"/>
    <w:pPr>
      <w:spacing w:after="100" w:afterAutospacing="1" w:before="100" w:beforeAutospacing="1"/>
      <w:jc w:val="left"/>
    </w:pPr>
    <w:rPr>
      <w:rFonts w:ascii="Times New Roman" w:cs="Times New Roman" w:eastAsia="Times New Roman" w:hAnsi="Times New Roman"/>
      <w:sz w:val="24"/>
      <w:szCs w:val="24"/>
    </w:rPr>
  </w:style>
  <w:style w:type="character" w:styleId="st" w:customStyle="1">
    <w:name w:val="st"/>
    <w:basedOn w:val="Policepardfaut"/>
    <w:rsid w:val="00F006CB"/>
  </w:style>
  <w:style w:type="paragraph" w:styleId="01-Heading1" w:customStyle="1">
    <w:name w:val="01 - Heading 1"/>
    <w:basedOn w:val="Normal"/>
    <w:next w:val="Normal"/>
    <w:rsid w:val="00222522"/>
    <w:pPr>
      <w:keepNext w:val="1"/>
      <w:tabs>
        <w:tab w:val="left" w:pos="1440"/>
        <w:tab w:val="left" w:pos="2160"/>
      </w:tabs>
      <w:spacing w:after="240" w:before="0"/>
    </w:pPr>
    <w:rPr>
      <w:rFonts w:ascii="Times New Roman" w:cs="Times New Roman" w:eastAsia="Times New Roman" w:hAnsi="Times New Roman"/>
      <w:b w:val="1"/>
      <w:caps w:val="1"/>
      <w:sz w:val="22"/>
      <w:szCs w:val="24"/>
      <w:lang w:eastAsia="en-US" w:val="cs-CZ"/>
    </w:rPr>
  </w:style>
  <w:style w:type="paragraph" w:styleId="02-cislodstavec" w:customStyle="1">
    <w:name w:val="02 - cisl_odstavec"/>
    <w:basedOn w:val="Normal"/>
    <w:next w:val="Normal"/>
    <w:rsid w:val="00222522"/>
    <w:pPr>
      <w:keepNext w:val="1"/>
      <w:tabs>
        <w:tab w:val="left" w:pos="1440"/>
        <w:tab w:val="left" w:pos="2160"/>
      </w:tabs>
      <w:spacing w:after="240" w:before="0"/>
      <w:jc w:val="left"/>
    </w:pPr>
    <w:rPr>
      <w:rFonts w:ascii="Times New Roman" w:cs="Times New Roman" w:eastAsia="Times New Roman" w:hAnsi="Times New Roman"/>
      <w:sz w:val="22"/>
      <w:szCs w:val="24"/>
      <w:lang w:eastAsia="en-US" w:val="cs-CZ"/>
    </w:rPr>
  </w:style>
  <w:style w:type="paragraph" w:styleId="03-Normal-numbered" w:customStyle="1">
    <w:name w:val="03 - Normal - numbered"/>
    <w:basedOn w:val="Normal"/>
    <w:next w:val="Normal"/>
    <w:rsid w:val="00222522"/>
    <w:pPr>
      <w:tabs>
        <w:tab w:val="left" w:pos="2160"/>
      </w:tabs>
      <w:spacing w:after="240" w:before="0"/>
    </w:pPr>
    <w:rPr>
      <w:rFonts w:ascii="Times New Roman" w:cs="Times New Roman" w:eastAsia="Times New Roman" w:hAnsi="Times New Roman"/>
      <w:sz w:val="22"/>
      <w:szCs w:val="24"/>
      <w:lang w:eastAsia="en-US" w:val="cs-CZ"/>
    </w:rPr>
  </w:style>
  <w:style w:type="paragraph" w:styleId="PrformatHTML">
    <w:name w:val="HTML Preformatted"/>
    <w:basedOn w:val="Normal"/>
    <w:link w:val="PrformatHTMLCar"/>
    <w:uiPriority w:val="99"/>
    <w:semiHidden w:val="1"/>
    <w:unhideWhenUsed w:val="1"/>
    <w:rsid w:val="00817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cs="Courier New" w:eastAsia="Times New Roman" w:hAnsi="Courier New"/>
      <w:sz w:val="20"/>
      <w:szCs w:val="20"/>
      <w:lang w:eastAsia="zh-TW"/>
    </w:rPr>
  </w:style>
  <w:style w:type="character" w:styleId="PrformatHTMLCar" w:customStyle="1">
    <w:name w:val="Préformaté HTML Car"/>
    <w:basedOn w:val="Policepardfaut"/>
    <w:link w:val="PrformatHTML"/>
    <w:uiPriority w:val="99"/>
    <w:semiHidden w:val="1"/>
    <w:rsid w:val="00817832"/>
    <w:rPr>
      <w:rFonts w:ascii="Courier New" w:cs="Courier New" w:eastAsia="Times New Roman" w:hAnsi="Courier New"/>
      <w:sz w:val="20"/>
      <w:szCs w:val="20"/>
      <w:lang w:eastAsia="zh-TW"/>
    </w:rPr>
  </w:style>
  <w:style w:type="character" w:styleId="Nevyeenzmnka1" w:customStyle="1">
    <w:name w:val="Nevyřešená zmínka1"/>
    <w:basedOn w:val="Policepardfaut"/>
    <w:uiPriority w:val="99"/>
    <w:semiHidden w:val="1"/>
    <w:unhideWhenUsed w:val="1"/>
    <w:rsid w:val="003A1965"/>
    <w:rPr>
      <w:color w:val="605e5c"/>
      <w:shd w:color="auto" w:fill="e1dfdd" w:val="clear"/>
    </w:rPr>
  </w:style>
  <w:style w:type="table" w:styleId="Grilledutableau">
    <w:name w:val="Table Grid"/>
    <w:basedOn w:val="TableauNormal"/>
    <w:locked w:val="1"/>
    <w:rsid w:val="0009452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rFonts w:ascii="Cambria" w:cs="Cambria" w:eastAsia="Cambria" w:hAnsi="Cambria"/>
      <w:i w:val="1"/>
      <w:iCs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mailto:Serviceclient.maisonsisley@sisley.fr" TargetMode="External"/><Relationship Id="rId22" Type="http://schemas.openxmlformats.org/officeDocument/2006/relationships/footer" Target="footer3.xml"/><Relationship Id="rId10" Type="http://schemas.openxmlformats.org/officeDocument/2006/relationships/hyperlink" Target="mailto:zakaznicky.servis@sisley.fr" TargetMode="External"/><Relationship Id="rId21" Type="http://schemas.openxmlformats.org/officeDocument/2006/relationships/footer" Target="footer2.xml"/><Relationship Id="rId13" Type="http://schemas.openxmlformats.org/officeDocument/2006/relationships/hyperlink" Target="mailto:posta@uoou.cz" TargetMode="External"/><Relationship Id="rId12" Type="http://schemas.openxmlformats.org/officeDocument/2006/relationships/hyperlink" Target="https://www.sisley-paris.com/on/demandware.static/-/Library-Sites-Sisley/default/legal/CZ_SISLEY_Loyalty_program.doc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zakaznicky.servis@sisley.fr" TargetMode="External"/><Relationship Id="rId15" Type="http://schemas.openxmlformats.org/officeDocument/2006/relationships/hyperlink" Target="https://www.sisley-paris.com/on/demandware.static/-/Library-Sites-Sisley/default/legal/CZ_SISLEY_Personal_Data_Protection_Policy.docx" TargetMode="External"/><Relationship Id="rId14" Type="http://schemas.openxmlformats.org/officeDocument/2006/relationships/hyperlink" Target="https://www.uoou.cz" TargetMode="External"/><Relationship Id="rId17" Type="http://schemas.openxmlformats.org/officeDocument/2006/relationships/header" Target="header1.xml"/><Relationship Id="rId16" Type="http://schemas.openxmlformats.org/officeDocument/2006/relationships/hyperlink" Target="https://www.sisley-paris.com/cz-CZ/cookies" TargetMode="External"/><Relationship Id="rId5" Type="http://schemas.openxmlformats.org/officeDocument/2006/relationships/styles" Target="styles.xml"/><Relationship Id="rId19" Type="http://schemas.openxmlformats.org/officeDocument/2006/relationships/header" Target="header3.xml"/><Relationship Id="rId6" Type="http://schemas.openxmlformats.org/officeDocument/2006/relationships/customXml" Target="../customXML/item1.xml"/><Relationship Id="rId18" Type="http://schemas.openxmlformats.org/officeDocument/2006/relationships/header" Target="header2.xml"/><Relationship Id="rId7" Type="http://schemas.openxmlformats.org/officeDocument/2006/relationships/hyperlink" Target="http://www.sisley-paris.com/cz-CZ/" TargetMode="External"/><Relationship Id="rId8" Type="http://schemas.openxmlformats.org/officeDocument/2006/relationships/hyperlink" Target="http://www.sisley-paris.com/cz-CZ/"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4ckUBWK/rCGXU/1zge0Lz5GJYQ==">CgMxLjAyDmgucnkydnRheXZ0YWJ6OAByITFVVTlNVHVqTlpuRUlINUFySFVPQm85cTB1TjBZZHBSQQ==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2021-03-03T09:27:00Z</dcterms:created>
</cp:coreProperties>
</file>